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FC4" w:rsidRPr="003F23D7" w:rsidRDefault="00651781" w:rsidP="003F23D7">
      <w:pPr>
        <w:jc w:val="center"/>
        <w:rPr>
          <w:rFonts w:ascii="標楷體" w:eastAsia="標楷體" w:hAnsi="標楷體"/>
          <w:sz w:val="32"/>
          <w:szCs w:val="32"/>
        </w:rPr>
      </w:pPr>
      <w:r w:rsidRPr="003F23D7">
        <w:rPr>
          <w:rFonts w:ascii="標楷體" w:eastAsia="標楷體" w:hAnsi="標楷體" w:hint="eastAsia"/>
          <w:sz w:val="32"/>
          <w:szCs w:val="32"/>
        </w:rPr>
        <w:t>新北市瑞芳區濂洞國民小學因應</w:t>
      </w:r>
      <w:r w:rsidR="007F36B8" w:rsidRPr="003F23D7">
        <w:rPr>
          <w:rFonts w:ascii="標楷體" w:eastAsia="標楷體" w:hAnsi="標楷體" w:hint="eastAsia"/>
          <w:sz w:val="32"/>
          <w:szCs w:val="32"/>
        </w:rPr>
        <w:t>「嚴重特殊傳染性肺炎」</w:t>
      </w:r>
      <w:r w:rsidRPr="003F23D7">
        <w:rPr>
          <w:rFonts w:ascii="標楷體" w:eastAsia="標楷體" w:hAnsi="標楷體" w:hint="eastAsia"/>
          <w:sz w:val="32"/>
          <w:szCs w:val="32"/>
        </w:rPr>
        <w:t>之輔導機制</w:t>
      </w:r>
    </w:p>
    <w:p w:rsidR="002E2743" w:rsidRDefault="002E2743" w:rsidP="003F23D7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依據</w:t>
      </w:r>
    </w:p>
    <w:p w:rsidR="00FC6FC6" w:rsidRPr="00FC6FC6" w:rsidRDefault="00FC6FC6" w:rsidP="00FC6FC6">
      <w:pPr>
        <w:ind w:firstLineChars="200" w:firstLine="520"/>
        <w:rPr>
          <w:rFonts w:ascii="標楷體" w:eastAsia="標楷體" w:hAnsi="標楷體" w:hint="eastAsia"/>
          <w:sz w:val="26"/>
          <w:szCs w:val="26"/>
        </w:rPr>
      </w:pPr>
      <w:r w:rsidRPr="00FA77C3">
        <w:rPr>
          <w:rFonts w:ascii="標楷體" w:eastAsia="標楷體" w:hAnsi="標楷體" w:hint="eastAsia"/>
          <w:sz w:val="26"/>
          <w:szCs w:val="26"/>
          <w:highlight w:val="yellow"/>
        </w:rPr>
        <w:t>109年3月24日新北教特字第1090515970號</w:t>
      </w:r>
      <w:r w:rsidRPr="00FA77C3">
        <w:rPr>
          <w:rFonts w:ascii="標楷體" w:eastAsia="標楷體" w:hAnsi="標楷體" w:hint="eastAsia"/>
          <w:sz w:val="26"/>
          <w:szCs w:val="26"/>
          <w:highlight w:val="yellow"/>
        </w:rPr>
        <w:t>文辦理</w:t>
      </w:r>
    </w:p>
    <w:p w:rsidR="002E2743" w:rsidRPr="002E2743" w:rsidRDefault="002E2743" w:rsidP="00FC6FC6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2E2743">
        <w:rPr>
          <w:rFonts w:ascii="標楷體" w:eastAsia="標楷體" w:hAnsi="標楷體" w:hint="eastAsia"/>
          <w:sz w:val="26"/>
          <w:szCs w:val="26"/>
          <w:highlight w:val="yellow"/>
        </w:rPr>
        <w:t>函文</w:t>
      </w:r>
    </w:p>
    <w:p w:rsidR="00651781" w:rsidRPr="003F23D7" w:rsidRDefault="00651781" w:rsidP="003F23D7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組織</w:t>
      </w:r>
    </w:p>
    <w:p w:rsidR="007F36B8" w:rsidRPr="003F23D7" w:rsidRDefault="007F36B8" w:rsidP="007F36B8">
      <w:pPr>
        <w:pStyle w:val="a3"/>
        <w:ind w:leftChars="0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成立校園防治「嚴重特殊傳染性肺炎」緊急應變心理輔導小組，</w:t>
      </w:r>
      <w:r w:rsidR="002E2743">
        <w:rPr>
          <w:rFonts w:ascii="標楷體" w:eastAsia="標楷體" w:hAnsi="標楷體" w:hint="eastAsia"/>
          <w:sz w:val="26"/>
          <w:szCs w:val="26"/>
        </w:rPr>
        <w:t>召集人為校長，成員為</w:t>
      </w:r>
      <w:r w:rsidRPr="003F23D7">
        <w:rPr>
          <w:rFonts w:ascii="標楷體" w:eastAsia="標楷體" w:hAnsi="標楷體" w:hint="eastAsia"/>
          <w:sz w:val="26"/>
          <w:szCs w:val="26"/>
        </w:rPr>
        <w:t>學輔主任、訓育組長、兼輔教師，並建立預防與後續輔導機制。</w:t>
      </w:r>
    </w:p>
    <w:p w:rsidR="00651781" w:rsidRDefault="00882E35" w:rsidP="00651781">
      <w:pPr>
        <w:pStyle w:val="a3"/>
        <w:ind w:leftChars="0"/>
        <w:rPr>
          <w:rFonts w:ascii="標楷體" w:eastAsia="標楷體" w:hAnsi="標楷體"/>
          <w:sz w:val="26"/>
          <w:szCs w:val="26"/>
        </w:rPr>
      </w:pPr>
      <w:r w:rsidRPr="00882E35">
        <w:rPr>
          <w:rFonts w:ascii="標楷體" w:eastAsia="標楷體" w:hAnsi="標楷體"/>
          <w:sz w:val="26"/>
          <w:szCs w:val="26"/>
          <w:highlight w:val="yellow"/>
        </w:rPr>
        <w:t>負責事宜</w:t>
      </w:r>
    </w:p>
    <w:tbl>
      <w:tblPr>
        <w:tblStyle w:val="a7"/>
        <w:tblW w:w="0" w:type="auto"/>
        <w:tblInd w:w="480" w:type="dxa"/>
        <w:tblLook w:val="04A0" w:firstRow="1" w:lastRow="0" w:firstColumn="1" w:lastColumn="0" w:noHBand="0" w:noVBand="1"/>
      </w:tblPr>
      <w:tblGrid>
        <w:gridCol w:w="1925"/>
        <w:gridCol w:w="3325"/>
        <w:gridCol w:w="3326"/>
      </w:tblGrid>
      <w:tr w:rsidR="00FC6FC6" w:rsidRPr="00FA77C3" w:rsidTr="00FA77C3">
        <w:tc>
          <w:tcPr>
            <w:tcW w:w="1925" w:type="dxa"/>
          </w:tcPr>
          <w:p w:rsidR="00FC6FC6" w:rsidRPr="00FA77C3" w:rsidRDefault="00FC6FC6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應變小組職稱</w:t>
            </w:r>
          </w:p>
        </w:tc>
        <w:tc>
          <w:tcPr>
            <w:tcW w:w="3325" w:type="dxa"/>
          </w:tcPr>
          <w:p w:rsidR="00FC6FC6" w:rsidRPr="00FA77C3" w:rsidRDefault="00FC6FC6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校內職稱</w:t>
            </w:r>
          </w:p>
        </w:tc>
        <w:tc>
          <w:tcPr>
            <w:tcW w:w="3326" w:type="dxa"/>
          </w:tcPr>
          <w:p w:rsidR="00FC6FC6" w:rsidRPr="00FA77C3" w:rsidRDefault="00FC6FC6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負責</w:t>
            </w:r>
          </w:p>
        </w:tc>
      </w:tr>
      <w:tr w:rsidR="00FC6FC6" w:rsidRPr="00FA77C3" w:rsidTr="00FA77C3">
        <w:tc>
          <w:tcPr>
            <w:tcW w:w="19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召集人</w:t>
            </w:r>
          </w:p>
        </w:tc>
        <w:tc>
          <w:tcPr>
            <w:tcW w:w="33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校長</w:t>
            </w:r>
          </w:p>
        </w:tc>
        <w:tc>
          <w:tcPr>
            <w:tcW w:w="3326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召集會議、分派工作</w:t>
            </w:r>
          </w:p>
        </w:tc>
      </w:tr>
      <w:tr w:rsidR="00FC6FC6" w:rsidRPr="00FA77C3" w:rsidTr="00FA77C3">
        <w:tc>
          <w:tcPr>
            <w:tcW w:w="19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執行秘書</w:t>
            </w:r>
          </w:p>
        </w:tc>
        <w:tc>
          <w:tcPr>
            <w:tcW w:w="33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學輔主任</w:t>
            </w:r>
          </w:p>
        </w:tc>
        <w:tc>
          <w:tcPr>
            <w:tcW w:w="3326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執行決議與協助督導</w:t>
            </w:r>
          </w:p>
        </w:tc>
      </w:tr>
      <w:tr w:rsidR="00FC6FC6" w:rsidRPr="00FA77C3" w:rsidTr="00FA77C3">
        <w:tc>
          <w:tcPr>
            <w:tcW w:w="19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委員</w:t>
            </w:r>
          </w:p>
        </w:tc>
        <w:tc>
          <w:tcPr>
            <w:tcW w:w="33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訓育組長</w:t>
            </w:r>
          </w:p>
        </w:tc>
        <w:tc>
          <w:tcPr>
            <w:tcW w:w="3326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協辦相關事宜</w:t>
            </w:r>
          </w:p>
        </w:tc>
      </w:tr>
      <w:tr w:rsidR="00FC6FC6" w:rsidTr="00FA77C3">
        <w:tc>
          <w:tcPr>
            <w:tcW w:w="19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委員</w:t>
            </w:r>
          </w:p>
        </w:tc>
        <w:tc>
          <w:tcPr>
            <w:tcW w:w="3325" w:type="dxa"/>
          </w:tcPr>
          <w:p w:rsidR="00FC6FC6" w:rsidRPr="00FA77C3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兼輔教師</w:t>
            </w:r>
          </w:p>
        </w:tc>
        <w:tc>
          <w:tcPr>
            <w:tcW w:w="3326" w:type="dxa"/>
          </w:tcPr>
          <w:p w:rsidR="00FC6FC6" w:rsidRDefault="00FA77C3" w:rsidP="00651781">
            <w:pPr>
              <w:pStyle w:val="a3"/>
              <w:ind w:leftChars="0" w:left="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A77C3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協辦相關事宜</w:t>
            </w:r>
          </w:p>
        </w:tc>
      </w:tr>
    </w:tbl>
    <w:p w:rsidR="00FC6FC6" w:rsidRPr="002E2743" w:rsidRDefault="00FC6FC6" w:rsidP="00651781">
      <w:pPr>
        <w:pStyle w:val="a3"/>
        <w:ind w:leftChars="0"/>
        <w:rPr>
          <w:rFonts w:ascii="標楷體" w:eastAsia="標楷體" w:hAnsi="標楷體" w:hint="eastAsia"/>
          <w:sz w:val="26"/>
          <w:szCs w:val="26"/>
        </w:rPr>
      </w:pPr>
    </w:p>
    <w:p w:rsidR="002E2743" w:rsidRPr="00882E35" w:rsidRDefault="002E2743" w:rsidP="003F23D7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882E35">
        <w:rPr>
          <w:rFonts w:ascii="標楷體" w:eastAsia="標楷體" w:hAnsi="標楷體"/>
          <w:sz w:val="26"/>
          <w:szCs w:val="26"/>
        </w:rPr>
        <w:t>輔導工作</w:t>
      </w:r>
    </w:p>
    <w:p w:rsidR="00651781" w:rsidRPr="003F23D7" w:rsidRDefault="002E2743" w:rsidP="002E2743">
      <w:pPr>
        <w:pStyle w:val="a3"/>
        <w:ind w:leftChars="0" w:left="284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一、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宣導防疫期</w:t>
      </w:r>
    </w:p>
    <w:p w:rsidR="00651781" w:rsidRPr="003F23D7" w:rsidRDefault="002E2743" w:rsidP="002E2743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(一)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全校預防作為：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="00653BB7">
        <w:rPr>
          <w:rFonts w:ascii="標楷體" w:eastAsia="標楷體" w:hAnsi="標楷體" w:hint="eastAsia"/>
          <w:sz w:val="26"/>
          <w:szCs w:val="26"/>
        </w:rPr>
        <w:t>學校防疫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利用</w:t>
      </w:r>
      <w:r w:rsidR="00651781" w:rsidRPr="00D14AE7">
        <w:rPr>
          <w:rFonts w:ascii="標楷體" w:eastAsia="標楷體" w:hAnsi="標楷體" w:hint="eastAsia"/>
          <w:sz w:val="26"/>
          <w:szCs w:val="26"/>
        </w:rPr>
        <w:t>校務會議、導師會議、學校網站、學校官方臉書等管道，提供教職員工生正確防治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措施，建立其正確認知與態度。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2.</w:t>
      </w:r>
      <w:r w:rsidR="00653BB7">
        <w:rPr>
          <w:rFonts w:ascii="標楷體" w:eastAsia="標楷體" w:hAnsi="標楷體" w:hint="eastAsia"/>
          <w:sz w:val="26"/>
          <w:szCs w:val="26"/>
        </w:rPr>
        <w:t>家長防疫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透過致</w:t>
      </w:r>
      <w:r w:rsidR="00651781" w:rsidRPr="00D14AE7">
        <w:rPr>
          <w:rFonts w:ascii="標楷體" w:eastAsia="標楷體" w:hAnsi="標楷體" w:hint="eastAsia"/>
          <w:sz w:val="26"/>
          <w:szCs w:val="26"/>
        </w:rPr>
        <w:t>家長或學生一封信、通知單、文宣、手機簡訊手機簡訊或line群組訊息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等方式，提供家長疫情及防治資訊。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3.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諮詢服務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提</w:t>
      </w:r>
      <w:r w:rsidR="00AA7CBF">
        <w:rPr>
          <w:rFonts w:ascii="標楷體" w:eastAsia="標楷體" w:hAnsi="標楷體" w:hint="eastAsia"/>
          <w:sz w:val="26"/>
          <w:szCs w:val="26"/>
        </w:rPr>
        <w:t>供</w:t>
      </w:r>
      <w:r w:rsidR="00B619C7" w:rsidRPr="00AA7CBF">
        <w:rPr>
          <w:rFonts w:ascii="標楷體" w:eastAsia="標楷體" w:hAnsi="標楷體" w:hint="eastAsia"/>
          <w:sz w:val="26"/>
          <w:szCs w:val="26"/>
          <w:highlight w:val="yellow"/>
        </w:rPr>
        <w:t>學校</w:t>
      </w:r>
      <w:r w:rsidR="00651781" w:rsidRPr="00AA7CBF">
        <w:rPr>
          <w:rFonts w:ascii="標楷體" w:eastAsia="標楷體" w:hAnsi="標楷體" w:hint="eastAsia"/>
          <w:sz w:val="26"/>
          <w:szCs w:val="26"/>
          <w:highlight w:val="yellow"/>
        </w:rPr>
        <w:t>諮詢專線</w:t>
      </w:r>
      <w:r w:rsidR="00FA77C3">
        <w:rPr>
          <w:rFonts w:ascii="標楷體" w:eastAsia="標楷體" w:hAnsi="標楷體" w:hint="eastAsia"/>
          <w:sz w:val="26"/>
          <w:szCs w:val="26"/>
          <w:highlight w:val="yellow"/>
        </w:rPr>
        <w:t>(24961330#13)</w:t>
      </w:r>
      <w:r w:rsidR="00651781" w:rsidRPr="00AA7CBF">
        <w:rPr>
          <w:rFonts w:ascii="標楷體" w:eastAsia="標楷體" w:hAnsi="標楷體" w:hint="eastAsia"/>
          <w:sz w:val="26"/>
          <w:szCs w:val="26"/>
          <w:highlight w:val="yellow"/>
        </w:rPr>
        <w:t>及諮詢電子信箱</w:t>
      </w:r>
      <w:r w:rsidR="00FA77C3" w:rsidRPr="00FA77C3">
        <w:rPr>
          <w:rFonts w:ascii="標楷體" w:eastAsia="標楷體" w:hAnsi="標楷體" w:hint="eastAsia"/>
          <w:sz w:val="26"/>
          <w:szCs w:val="26"/>
          <w:highlight w:val="yellow"/>
        </w:rPr>
        <w:t>(</w:t>
      </w:r>
      <w:r w:rsidR="00FA77C3" w:rsidRPr="00FA77C3">
        <w:rPr>
          <w:rFonts w:ascii="標楷體" w:eastAsia="標楷體" w:hAnsi="標楷體"/>
          <w:sz w:val="26"/>
          <w:szCs w:val="26"/>
          <w:highlight w:val="yellow"/>
        </w:rPr>
        <w:t>leemen@ntpc.edu.tw)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，並讓師生清楚知道學校求助窗口減少恐懼，並提供</w:t>
      </w:r>
      <w:r w:rsidR="00651781" w:rsidRPr="00AA7CBF">
        <w:rPr>
          <w:rFonts w:ascii="標楷體" w:eastAsia="標楷體" w:hAnsi="標楷體" w:hint="eastAsia"/>
          <w:sz w:val="26"/>
          <w:szCs w:val="26"/>
          <w:highlight w:val="yellow"/>
        </w:rPr>
        <w:t>電話或線上諮詢服務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；必要時，實施個案及團體輔導，提高學生情緒處理能力及面對事件壓力或恐慌心態的因應方法。</w:t>
      </w:r>
    </w:p>
    <w:p w:rsidR="00B619C7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4.</w:t>
      </w:r>
      <w:r w:rsidR="00A50515">
        <w:rPr>
          <w:rFonts w:ascii="標楷體" w:eastAsia="標楷體" w:hAnsi="標楷體" w:hint="eastAsia"/>
          <w:sz w:val="26"/>
          <w:szCs w:val="26"/>
        </w:rPr>
        <w:t>紓壓</w:t>
      </w:r>
      <w:r w:rsidR="00653BB7">
        <w:rPr>
          <w:rFonts w:ascii="標楷體" w:eastAsia="標楷體" w:hAnsi="標楷體" w:hint="eastAsia"/>
          <w:sz w:val="26"/>
          <w:szCs w:val="26"/>
        </w:rPr>
        <w:t>方式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鼓勵全校親師生藉由健康的紓壓方式（如運動、從事自己的興趣等），緩解疫情所帶來的身心影響。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5.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接納</w:t>
      </w:r>
      <w:r w:rsidR="00653BB7">
        <w:rPr>
          <w:rFonts w:ascii="標楷體" w:eastAsia="標楷體" w:hAnsi="標楷體" w:hint="eastAsia"/>
          <w:sz w:val="26"/>
          <w:szCs w:val="26"/>
        </w:rPr>
        <w:t>氛圍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經衛生單位確認為疑似或確定病例，或依衛生單位規定進行隔離之教職員工及學生，其重返學校應營造「温</w:t>
      </w:r>
      <w:r w:rsidR="00A50515">
        <w:rPr>
          <w:rFonts w:ascii="標楷體" w:eastAsia="標楷體" w:hAnsi="標楷體" w:hint="eastAsia"/>
          <w:sz w:val="26"/>
          <w:szCs w:val="26"/>
        </w:rPr>
        <w:t>暖接納」氣氛，避免產生排斥狀況，並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留意其</w:t>
      </w:r>
      <w:r w:rsidR="00AA7CBF">
        <w:rPr>
          <w:rFonts w:ascii="標楷體" w:eastAsia="標楷體" w:hAnsi="標楷體" w:hint="eastAsia"/>
          <w:sz w:val="26"/>
          <w:szCs w:val="26"/>
        </w:rPr>
        <w:t>上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班及上課情形。如有心理或精神異常狀況者，儘速通知輔導處。</w:t>
      </w:r>
    </w:p>
    <w:p w:rsidR="00B619C7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6.</w:t>
      </w:r>
      <w:r w:rsidR="00653BB7">
        <w:rPr>
          <w:rFonts w:ascii="標楷體" w:eastAsia="標楷體" w:hAnsi="標楷體" w:hint="eastAsia"/>
          <w:sz w:val="26"/>
          <w:szCs w:val="26"/>
        </w:rPr>
        <w:t>學習</w:t>
      </w:r>
      <w:r w:rsidR="00A50515">
        <w:rPr>
          <w:rFonts w:ascii="標楷體" w:eastAsia="標楷體" w:hAnsi="標楷體" w:hint="eastAsia"/>
          <w:sz w:val="26"/>
          <w:szCs w:val="26"/>
        </w:rPr>
        <w:t>準備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幫助學生做好停課後的</w:t>
      </w:r>
      <w:r w:rsidR="00B619C7" w:rsidRPr="00D14AE7">
        <w:rPr>
          <w:rFonts w:ascii="標楷體" w:eastAsia="標楷體" w:hAnsi="標楷體" w:hint="eastAsia"/>
          <w:sz w:val="26"/>
          <w:szCs w:val="26"/>
        </w:rPr>
        <w:t>居家生活自我照顧及學習內容之準備 。</w:t>
      </w:r>
    </w:p>
    <w:p w:rsidR="00651781" w:rsidRPr="003F23D7" w:rsidRDefault="002E2743" w:rsidP="002E2743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)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班級經營作為：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強化導師功能</w:t>
      </w:r>
      <w:r w:rsidR="00D14AE7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掌握學生出缺狀況，瞭解學生缺席原因，利用</w:t>
      </w:r>
      <w:r w:rsidR="00651781" w:rsidRPr="00D14AE7">
        <w:rPr>
          <w:rFonts w:ascii="標楷體" w:eastAsia="標楷體" w:hAnsi="標楷體" w:hint="eastAsia"/>
          <w:sz w:val="26"/>
          <w:szCs w:val="26"/>
        </w:rPr>
        <w:t>導師時間，對學生進行防治「嚴重特殊傳染性肺炎」之班級輔導工作。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2.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建立</w:t>
      </w:r>
      <w:r w:rsidR="00651781" w:rsidRPr="00AA7CBF">
        <w:rPr>
          <w:rFonts w:ascii="標楷體" w:eastAsia="標楷體" w:hAnsi="標楷體" w:hint="eastAsia"/>
          <w:sz w:val="26"/>
          <w:szCs w:val="26"/>
          <w:highlight w:val="yellow"/>
        </w:rPr>
        <w:t>班級通報的系統</w:t>
      </w:r>
      <w:r w:rsidR="00FA77C3">
        <w:rPr>
          <w:rFonts w:ascii="標楷體" w:eastAsia="標楷體" w:hAnsi="標楷體" w:hint="eastAsia"/>
          <w:sz w:val="26"/>
          <w:szCs w:val="26"/>
          <w:highlight w:val="yellow"/>
        </w:rPr>
        <w:t>(如line群組或電話簡訊)</w:t>
      </w:r>
      <w:r w:rsidR="00D14AE7">
        <w:rPr>
          <w:rFonts w:ascii="新細明體" w:eastAsia="新細明體" w:hAnsi="新細明體" w:hint="eastAsia"/>
          <w:sz w:val="26"/>
          <w:szCs w:val="26"/>
          <w:highlight w:val="yellow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留意同學身心健康情形，鼓勵班級學生主動關心並向老師報告。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3.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建置</w:t>
      </w:r>
      <w:r w:rsidR="00651781" w:rsidRPr="00FA77C3">
        <w:rPr>
          <w:rFonts w:ascii="標楷體" w:eastAsia="標楷體" w:hAnsi="標楷體" w:hint="eastAsia"/>
          <w:sz w:val="26"/>
          <w:szCs w:val="26"/>
          <w:highlight w:val="yellow"/>
        </w:rPr>
        <w:t>班級支援網絡或組成學生互助群組</w:t>
      </w:r>
      <w:r w:rsidR="00FA77C3" w:rsidRPr="00FA77C3">
        <w:rPr>
          <w:rFonts w:ascii="標楷體" w:eastAsia="標楷體" w:hAnsi="標楷體" w:hint="eastAsia"/>
          <w:sz w:val="26"/>
          <w:szCs w:val="26"/>
          <w:highlight w:val="yellow"/>
        </w:rPr>
        <w:t>(如line群組或電話簡訊)</w:t>
      </w:r>
      <w:r w:rsidR="00D14AE7" w:rsidRPr="00FA77C3">
        <w:rPr>
          <w:rFonts w:ascii="新細明體" w:eastAsia="新細明體" w:hAnsi="新細明體" w:hint="eastAsia"/>
          <w:sz w:val="26"/>
          <w:szCs w:val="26"/>
          <w:highlight w:val="yellow"/>
        </w:rPr>
        <w:t>：</w:t>
      </w:r>
      <w:bookmarkStart w:id="0" w:name="_GoBack"/>
      <w:bookmarkEnd w:id="0"/>
      <w:r w:rsidR="00651781" w:rsidRPr="003F23D7">
        <w:rPr>
          <w:rFonts w:ascii="標楷體" w:eastAsia="標楷體" w:hAnsi="標楷體" w:hint="eastAsia"/>
          <w:sz w:val="26"/>
          <w:szCs w:val="26"/>
        </w:rPr>
        <w:t>提供需要協助同學之社會資源及相關資訊，讓學生清楚知道在遇到困難時該如何或向哪些單位求助。</w:t>
      </w:r>
    </w:p>
    <w:p w:rsidR="00B619C7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4.</w:t>
      </w:r>
      <w:r w:rsidR="00D14AE7" w:rsidRPr="00D14AE7">
        <w:rPr>
          <w:rFonts w:ascii="標楷體" w:eastAsia="標楷體" w:hAnsi="標楷體" w:hint="eastAsia"/>
          <w:sz w:val="26"/>
          <w:szCs w:val="26"/>
        </w:rPr>
        <w:t>融入課程教學或活動</w:t>
      </w:r>
      <w:r w:rsidR="00D14AE7">
        <w:rPr>
          <w:rFonts w:ascii="新細明體" w:eastAsia="新細明體" w:hAnsi="新細明體" w:hint="eastAsia"/>
          <w:sz w:val="26"/>
          <w:szCs w:val="26"/>
        </w:rPr>
        <w:t>：</w:t>
      </w:r>
      <w:r w:rsidR="00D14AE7">
        <w:rPr>
          <w:rFonts w:ascii="標楷體" w:eastAsia="標楷體" w:hAnsi="標楷體" w:hint="eastAsia"/>
          <w:sz w:val="26"/>
          <w:szCs w:val="26"/>
        </w:rPr>
        <w:t>以目前新聞報導當作媒介，讓孩子抒發面對疫情的心情，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瞭解學生的認知和感受，經由學</w:t>
      </w:r>
      <w:r w:rsidR="00D14AE7">
        <w:rPr>
          <w:rFonts w:ascii="標楷體" w:eastAsia="標楷體" w:hAnsi="標楷體" w:hint="eastAsia"/>
          <w:sz w:val="26"/>
          <w:szCs w:val="26"/>
        </w:rPr>
        <w:t>生的反饋，評估學生受疫情影響的衝擊程</w:t>
      </w:r>
      <w:r w:rsidR="00D14AE7">
        <w:rPr>
          <w:rFonts w:ascii="標楷體" w:eastAsia="標楷體" w:hAnsi="標楷體" w:hint="eastAsia"/>
          <w:sz w:val="26"/>
          <w:szCs w:val="26"/>
        </w:rPr>
        <w:lastRenderedPageBreak/>
        <w:t>度，進而討論被隔離者的心情，以及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第一線防疫人員的感謝及自我照顧的策略方法。</w:t>
      </w:r>
    </w:p>
    <w:p w:rsidR="00B252C7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5.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若個別學生如有以下狀況請轉介輔導人員：</w:t>
      </w:r>
    </w:p>
    <w:p w:rsidR="00B252C7" w:rsidRPr="003F23D7" w:rsidRDefault="00B252C7" w:rsidP="002E2743">
      <w:pPr>
        <w:ind w:leftChars="590" w:left="1842" w:hangingChars="164" w:hanging="426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(1)持續一段時期的過度情緒反應：如無法放鬆、突然感到驚慌、情緒低落等。</w:t>
      </w:r>
    </w:p>
    <w:p w:rsidR="00B252C7" w:rsidRPr="003F23D7" w:rsidRDefault="00B252C7" w:rsidP="002E2743">
      <w:pPr>
        <w:ind w:leftChars="590" w:left="1842" w:hangingChars="164" w:hanging="426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(2)因情緒而引發的生理不適：如不自覺顫抖、心悸、過度換氣、全身緊繃、失眠、暴食或食慾不佳等。</w:t>
      </w:r>
    </w:p>
    <w:p w:rsidR="00B252C7" w:rsidRPr="003F23D7" w:rsidRDefault="00B252C7" w:rsidP="002E2743">
      <w:pPr>
        <w:ind w:leftChars="590" w:left="1842" w:hangingChars="164" w:hanging="426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(3)無法執行日常生活活動：無法專心、擔心被傳染而無法上學、不再從事自己的興趣等。</w:t>
      </w:r>
    </w:p>
    <w:p w:rsidR="00651781" w:rsidRPr="003F23D7" w:rsidRDefault="002E2743" w:rsidP="002E2743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)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輔導團隊作為：</w:t>
      </w:r>
    </w:p>
    <w:p w:rsidR="00651781" w:rsidRPr="00A50515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="00651781" w:rsidRPr="00A50515">
        <w:rPr>
          <w:rFonts w:ascii="標楷體" w:eastAsia="標楷體" w:hAnsi="標楷體" w:hint="eastAsia"/>
          <w:sz w:val="26"/>
          <w:szCs w:val="26"/>
        </w:rPr>
        <w:t>電話諮詢輔導服務</w:t>
      </w:r>
      <w:r w:rsidR="00810901" w:rsidRPr="00A50515">
        <w:rPr>
          <w:rFonts w:ascii="新細明體" w:eastAsia="新細明體" w:hAnsi="新細明體" w:hint="eastAsia"/>
          <w:sz w:val="26"/>
          <w:szCs w:val="26"/>
        </w:rPr>
        <w:t>：</w:t>
      </w:r>
      <w:r w:rsidR="00810901" w:rsidRPr="00A50515">
        <w:rPr>
          <w:rFonts w:ascii="標楷體" w:eastAsia="標楷體" w:hAnsi="標楷體" w:hint="eastAsia"/>
          <w:sz w:val="26"/>
          <w:szCs w:val="26"/>
        </w:rPr>
        <w:t>對於進行隔離之教職員工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生</w:t>
      </w:r>
      <w:r w:rsidR="00810901" w:rsidRPr="00A50515">
        <w:rPr>
          <w:rFonts w:ascii="標楷體" w:eastAsia="標楷體" w:hAnsi="標楷體" w:hint="eastAsia"/>
          <w:sz w:val="26"/>
          <w:szCs w:val="26"/>
        </w:rPr>
        <w:t>及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家長</w:t>
      </w:r>
      <w:r w:rsidR="00810901" w:rsidRPr="00A50515">
        <w:rPr>
          <w:rFonts w:ascii="標楷體" w:eastAsia="標楷體" w:hAnsi="標楷體" w:hint="eastAsia"/>
          <w:sz w:val="26"/>
          <w:szCs w:val="26"/>
        </w:rPr>
        <w:t>，</w:t>
      </w:r>
      <w:r w:rsidR="00651781" w:rsidRPr="00A50515">
        <w:rPr>
          <w:rFonts w:ascii="標楷體" w:eastAsia="標楷體" w:hAnsi="標楷體" w:hint="eastAsia"/>
          <w:sz w:val="26"/>
          <w:szCs w:val="26"/>
        </w:rPr>
        <w:t>以電話、書信、E-MAIL或網路通訊等管道提供相關心理支持。</w:t>
      </w:r>
    </w:p>
    <w:p w:rsidR="00651781" w:rsidRPr="00A50515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A50515">
        <w:rPr>
          <w:rFonts w:ascii="標楷體" w:eastAsia="標楷體" w:hAnsi="標楷體" w:hint="eastAsia"/>
          <w:sz w:val="26"/>
          <w:szCs w:val="26"/>
        </w:rPr>
        <w:t>2.</w:t>
      </w:r>
      <w:r w:rsidR="00810901" w:rsidRPr="00A50515">
        <w:rPr>
          <w:rFonts w:ascii="標楷體" w:eastAsia="標楷體" w:hAnsi="標楷體" w:hint="eastAsia"/>
          <w:sz w:val="26"/>
          <w:szCs w:val="26"/>
        </w:rPr>
        <w:t>團體輔導或個別輔導</w:t>
      </w:r>
      <w:r w:rsidR="00810901" w:rsidRPr="00A50515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A50515">
        <w:rPr>
          <w:rFonts w:ascii="標楷體" w:eastAsia="標楷體" w:hAnsi="標楷體" w:hint="eastAsia"/>
          <w:sz w:val="26"/>
          <w:szCs w:val="26"/>
        </w:rPr>
        <w:t>對經衛生單位確認為疑似或確定病例的學生，或依衛生單位規定進行隔離者之班級其他學生，</w:t>
      </w:r>
      <w:r w:rsidR="00810901" w:rsidRPr="00A50515">
        <w:rPr>
          <w:rFonts w:ascii="標楷體" w:eastAsia="標楷體" w:hAnsi="標楷體" w:hint="eastAsia"/>
          <w:sz w:val="26"/>
          <w:szCs w:val="26"/>
        </w:rPr>
        <w:t>進行團體輔導或個別輔導。若</w:t>
      </w:r>
      <w:r w:rsidR="00651781" w:rsidRPr="00A50515">
        <w:rPr>
          <w:rFonts w:ascii="標楷體" w:eastAsia="標楷體" w:hAnsi="標楷體" w:hint="eastAsia"/>
          <w:sz w:val="26"/>
          <w:szCs w:val="26"/>
        </w:rPr>
        <w:t>經校內輔導介入後評估有必要時，請協助轉介相關機構。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A50515">
        <w:rPr>
          <w:rFonts w:ascii="標楷體" w:eastAsia="標楷體" w:hAnsi="標楷體" w:hint="eastAsia"/>
          <w:sz w:val="26"/>
          <w:szCs w:val="26"/>
        </w:rPr>
        <w:t>3.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列冊關懷</w:t>
      </w:r>
      <w:r w:rsidR="00A50515" w:rsidRPr="00A50515">
        <w:rPr>
          <w:rFonts w:ascii="新細明體" w:eastAsia="新細明體" w:hAnsi="新細明體" w:hint="eastAsia"/>
          <w:sz w:val="26"/>
          <w:szCs w:val="26"/>
        </w:rPr>
        <w:t>：</w:t>
      </w:r>
      <w:r w:rsidR="00B619C7" w:rsidRPr="00A50515">
        <w:rPr>
          <w:rFonts w:ascii="標楷體" w:eastAsia="標楷體" w:hAnsi="標楷體" w:hint="eastAsia"/>
          <w:sz w:val="26"/>
          <w:szCs w:val="26"/>
        </w:rPr>
        <w:t>將已</w:t>
      </w:r>
      <w:r w:rsidR="00651781" w:rsidRPr="00A50515">
        <w:rPr>
          <w:rFonts w:ascii="標楷體" w:eastAsia="標楷體" w:hAnsi="標楷體" w:hint="eastAsia"/>
          <w:sz w:val="26"/>
          <w:szCs w:val="26"/>
        </w:rPr>
        <w:t>受疫情影響之學生列冊，優先列為關懷對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象，必要時應對受疫情影響之學生家庭，提供相關問題解決之諮詢服務，減少創傷後壓力症候群發生，提升學生及家長心理素質。</w:t>
      </w:r>
    </w:p>
    <w:p w:rsidR="00651781" w:rsidRPr="003F23D7" w:rsidRDefault="00C9509F" w:rsidP="002E2743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4.</w:t>
      </w:r>
      <w:r w:rsidR="00A50515" w:rsidRPr="00A50515">
        <w:rPr>
          <w:rFonts w:ascii="標楷體" w:eastAsia="標楷體" w:hAnsi="標楷體" w:hint="eastAsia"/>
          <w:sz w:val="26"/>
          <w:szCs w:val="26"/>
        </w:rPr>
        <w:t>通報作業</w:t>
      </w:r>
      <w:r w:rsidR="00A50515">
        <w:rPr>
          <w:rFonts w:ascii="新細明體" w:eastAsia="新細明體" w:hAnsi="新細明體" w:hint="eastAsia"/>
          <w:sz w:val="26"/>
          <w:szCs w:val="26"/>
        </w:rPr>
        <w:t>：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學生家庭如因疫情影響其家庭經濟者，</w:t>
      </w:r>
      <w:r w:rsidR="00B619C7" w:rsidRPr="003F23D7">
        <w:rPr>
          <w:rFonts w:ascii="標楷體" w:eastAsia="標楷體" w:hAnsi="標楷體" w:hint="eastAsia"/>
          <w:sz w:val="26"/>
          <w:szCs w:val="26"/>
        </w:rPr>
        <w:t>於</w:t>
      </w:r>
      <w:r w:rsidR="00651781" w:rsidRPr="003F23D7">
        <w:rPr>
          <w:rFonts w:ascii="標楷體" w:eastAsia="標楷體" w:hAnsi="標楷體" w:hint="eastAsia"/>
          <w:sz w:val="26"/>
          <w:szCs w:val="26"/>
        </w:rPr>
        <w:t>社會安全網通報作業上網至衛福部社會安全網－關懷e起來網站完成通報，並連結學校社工師及其他社政資源提供必要之協助。</w:t>
      </w:r>
    </w:p>
    <w:p w:rsidR="00B252C7" w:rsidRPr="002E2743" w:rsidRDefault="002E2743" w:rsidP="002E2743">
      <w:pPr>
        <w:pStyle w:val="a3"/>
        <w:tabs>
          <w:tab w:val="left" w:pos="284"/>
        </w:tabs>
        <w:ind w:leftChars="0" w:left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B252C7" w:rsidRPr="002E2743">
        <w:rPr>
          <w:rFonts w:ascii="標楷體" w:eastAsia="標楷體" w:hAnsi="標楷體" w:hint="eastAsia"/>
          <w:sz w:val="26"/>
          <w:szCs w:val="26"/>
        </w:rPr>
        <w:t>停課期</w:t>
      </w:r>
    </w:p>
    <w:p w:rsidR="003F23D7" w:rsidRPr="00DA4AEE" w:rsidRDefault="002E2743" w:rsidP="00DA4AEE">
      <w:pPr>
        <w:tabs>
          <w:tab w:val="left" w:pos="567"/>
        </w:tabs>
        <w:ind w:leftChars="236" w:left="566"/>
        <w:rPr>
          <w:rFonts w:ascii="標楷體" w:eastAsia="標楷體" w:hAnsi="標楷體"/>
          <w:sz w:val="26"/>
          <w:szCs w:val="26"/>
        </w:rPr>
      </w:pPr>
      <w:r w:rsidRPr="00DA4AEE">
        <w:rPr>
          <w:rFonts w:ascii="標楷體" w:eastAsia="標楷體" w:hAnsi="標楷體" w:hint="eastAsia"/>
          <w:sz w:val="26"/>
          <w:szCs w:val="26"/>
        </w:rPr>
        <w:t>(一)</w:t>
      </w:r>
      <w:r w:rsidR="00B252C7" w:rsidRPr="00DA4AEE">
        <w:rPr>
          <w:rFonts w:ascii="標楷體" w:eastAsia="標楷體" w:hAnsi="標楷體" w:hint="eastAsia"/>
          <w:sz w:val="26"/>
          <w:szCs w:val="26"/>
        </w:rPr>
        <w:t>以</w:t>
      </w:r>
      <w:r w:rsidR="00B252C7" w:rsidRPr="00DA4AEE">
        <w:rPr>
          <w:rFonts w:ascii="標楷體" w:eastAsia="標楷體" w:hAnsi="標楷體" w:hint="eastAsia"/>
          <w:sz w:val="26"/>
          <w:szCs w:val="26"/>
          <w:highlight w:val="yellow"/>
        </w:rPr>
        <w:t>書面或網路方式</w:t>
      </w:r>
      <w:r w:rsidR="00B252C7" w:rsidRPr="00DA4AEE">
        <w:rPr>
          <w:rFonts w:ascii="標楷體" w:eastAsia="標楷體" w:hAnsi="標楷體" w:hint="eastAsia"/>
          <w:sz w:val="26"/>
          <w:szCs w:val="26"/>
        </w:rPr>
        <w:t>提供個別學生安心策略</w:t>
      </w:r>
    </w:p>
    <w:p w:rsidR="00B252C7" w:rsidRPr="003F23D7" w:rsidRDefault="00B252C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個別安心策略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：</w:t>
      </w:r>
    </w:p>
    <w:p w:rsidR="00B252C7" w:rsidRPr="003F23D7" w:rsidRDefault="00B252C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1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作息正常，適當紓壓，讓身心保持平衡狀態。</w:t>
      </w:r>
    </w:p>
    <w:p w:rsidR="00B252C7" w:rsidRPr="003F23D7" w:rsidRDefault="00B252C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2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="00C9509F">
        <w:rPr>
          <w:rFonts w:ascii="標楷體" w:eastAsia="標楷體" w:hAnsi="標楷體" w:hint="eastAsia"/>
          <w:sz w:val="26"/>
          <w:szCs w:val="26"/>
        </w:rPr>
        <w:t>關</w:t>
      </w:r>
      <w:r w:rsidRPr="003F23D7">
        <w:rPr>
          <w:rFonts w:ascii="標楷體" w:eastAsia="標楷體" w:hAnsi="標楷體" w:hint="eastAsia"/>
          <w:sz w:val="26"/>
          <w:szCs w:val="26"/>
        </w:rPr>
        <w:t>照自我身心狀況，練習轉換念頭，維持正向思考。</w:t>
      </w:r>
    </w:p>
    <w:p w:rsidR="00B252C7" w:rsidRPr="003F23D7" w:rsidRDefault="003F23D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3.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與外界保持適當聯繫，隨時掌握正確防疫資訊。</w:t>
      </w:r>
    </w:p>
    <w:p w:rsidR="00B252C7" w:rsidRPr="003F23D7" w:rsidRDefault="003F23D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4.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打破被隔離的迷思，適應自己的新身分，做好居家自我照顧。</w:t>
      </w:r>
    </w:p>
    <w:p w:rsidR="00B252C7" w:rsidRPr="003F23D7" w:rsidRDefault="00B252C7" w:rsidP="002E2743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 w:hint="eastAsia"/>
          <w:sz w:val="26"/>
          <w:szCs w:val="26"/>
        </w:rPr>
        <w:t>5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做好返校復課的準備。</w:t>
      </w:r>
    </w:p>
    <w:p w:rsidR="00B252C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)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班級導師與學生保持聯繫，瞭解身心健康及居家學習情形並做紀錄。</w:t>
      </w:r>
    </w:p>
    <w:p w:rsidR="003F23D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(三)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鼓勵班上同學運用適當通訊工具，發揮合作關懷精神，表達關心之意。</w:t>
      </w:r>
    </w:p>
    <w:p w:rsidR="00B252C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(四)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視個別學生情況</w:t>
      </w:r>
      <w:r w:rsidR="00AA7CBF">
        <w:rPr>
          <w:rFonts w:ascii="標楷體" w:eastAsia="標楷體" w:hAnsi="標楷體" w:hint="eastAsia"/>
          <w:sz w:val="26"/>
          <w:szCs w:val="26"/>
        </w:rPr>
        <w:t>，</w:t>
      </w:r>
      <w:r w:rsidR="00B252C7" w:rsidRPr="003F23D7">
        <w:rPr>
          <w:rFonts w:ascii="標楷體" w:eastAsia="標楷體" w:hAnsi="標楷體" w:hint="eastAsia"/>
          <w:sz w:val="26"/>
          <w:szCs w:val="26"/>
        </w:rPr>
        <w:t>由學校提供相關諮詢或適當之專業服務。</w:t>
      </w:r>
    </w:p>
    <w:p w:rsidR="003F23D7" w:rsidRPr="002E2743" w:rsidRDefault="002E2743" w:rsidP="002E2743">
      <w:pPr>
        <w:tabs>
          <w:tab w:val="left" w:pos="284"/>
        </w:tabs>
        <w:ind w:leftChars="118" w:left="28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3F23D7" w:rsidRPr="002E2743">
        <w:rPr>
          <w:rFonts w:ascii="標楷體" w:eastAsia="標楷體" w:hAnsi="標楷體" w:hint="eastAsia"/>
          <w:sz w:val="26"/>
          <w:szCs w:val="26"/>
        </w:rPr>
        <w:t>復課期</w:t>
      </w:r>
    </w:p>
    <w:p w:rsidR="003F23D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(一)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個別性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1.</w:t>
      </w:r>
      <w:r w:rsidRPr="003F23D7">
        <w:rPr>
          <w:rFonts w:ascii="標楷體" w:eastAsia="標楷體" w:hAnsi="標楷體" w:hint="eastAsia"/>
          <w:sz w:val="26"/>
          <w:szCs w:val="26"/>
        </w:rPr>
        <w:t>導師掌握孩子的身心狀況，提供個別安心策略。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2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視個別學生情況，由輔導室提供 心理支持或其他適當之專業 諮詢與服務。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3.</w:t>
      </w:r>
      <w:r w:rsidRPr="003F23D7">
        <w:rPr>
          <w:rFonts w:ascii="標楷體" w:eastAsia="標楷體" w:hAnsi="標楷體" w:hint="eastAsia"/>
          <w:sz w:val="26"/>
          <w:szCs w:val="26"/>
        </w:rPr>
        <w:t>親師合作，共同掌握及協助孩子復課後的身心適應。</w:t>
      </w:r>
    </w:p>
    <w:p w:rsidR="003F23D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 w:hint="eastAsia"/>
          <w:sz w:val="26"/>
          <w:szCs w:val="26"/>
        </w:rPr>
        <w:t>)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班級性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1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協助學生作息恢復正常，保持身心平衡狀態。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2.</w:t>
      </w:r>
      <w:r w:rsidRPr="003F23D7">
        <w:rPr>
          <w:rFonts w:ascii="標楷體" w:eastAsia="標楷體" w:hAnsi="標楷體" w:hint="eastAsia"/>
          <w:sz w:val="26"/>
          <w:szCs w:val="26"/>
        </w:rPr>
        <w:t>發揮關懷精神，接納多元情緒抒發 ，融入相關課程 ，營造友善班級氛圍。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3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親師合作，共同掌握及協助孩子復課後的身心適應。</w:t>
      </w:r>
    </w:p>
    <w:p w:rsidR="003F23D7" w:rsidRPr="003F23D7" w:rsidRDefault="003F23D7" w:rsidP="00DA4AEE">
      <w:pPr>
        <w:ind w:leftChars="472" w:left="113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4.</w:t>
      </w:r>
      <w:r w:rsidRPr="003F23D7">
        <w:rPr>
          <w:rFonts w:ascii="標楷體" w:eastAsia="標楷體" w:hAnsi="標楷體" w:hint="eastAsia"/>
          <w:sz w:val="26"/>
          <w:szCs w:val="26"/>
        </w:rPr>
        <w:t>視個別學生情況或班級需求，由學校提供適當之專業諮詢與服務。</w:t>
      </w:r>
    </w:p>
    <w:p w:rsidR="003F23D7" w:rsidRPr="003F23D7" w:rsidRDefault="002E2743" w:rsidP="00DA4AEE">
      <w:pPr>
        <w:ind w:leftChars="236" w:left="566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 w:hint="eastAsia"/>
          <w:sz w:val="26"/>
          <w:szCs w:val="26"/>
        </w:rPr>
        <w:t>)</w:t>
      </w:r>
      <w:r w:rsidR="003F23D7" w:rsidRPr="003F23D7">
        <w:rPr>
          <w:rFonts w:ascii="標楷體" w:eastAsia="標楷體" w:hAnsi="標楷體" w:hint="eastAsia"/>
          <w:sz w:val="26"/>
          <w:szCs w:val="26"/>
        </w:rPr>
        <w:t>全校性</w:t>
      </w:r>
    </w:p>
    <w:p w:rsidR="003F23D7" w:rsidRPr="003F23D7" w:rsidRDefault="003F23D7" w:rsidP="00DA4AEE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lastRenderedPageBreak/>
        <w:t>1.</w:t>
      </w:r>
      <w:r w:rsidRPr="003F23D7">
        <w:rPr>
          <w:rFonts w:ascii="標楷體" w:eastAsia="標楷體" w:hAnsi="標楷體" w:hint="eastAsia"/>
          <w:sz w:val="26"/>
          <w:szCs w:val="26"/>
        </w:rPr>
        <w:t>提供全校親師生復課後安心文宣，協助全校師生恢復正常作息，保持身心平衡狀態。</w:t>
      </w:r>
    </w:p>
    <w:p w:rsidR="003F23D7" w:rsidRPr="003F23D7" w:rsidRDefault="003F23D7" w:rsidP="00DA4AEE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2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規劃多元協助管道，提供全校親師生身心健康服務。</w:t>
      </w:r>
    </w:p>
    <w:p w:rsidR="003F23D7" w:rsidRPr="003F23D7" w:rsidRDefault="003F23D7" w:rsidP="00DA4AEE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3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輔導團隊提供導師相關諮詢，提升初級輔導效益，降低過度的恐慌及排擠行為，建立正向思考態度 。</w:t>
      </w:r>
    </w:p>
    <w:p w:rsidR="003F23D7" w:rsidRPr="003F23D7" w:rsidRDefault="003F23D7" w:rsidP="00DA4AEE">
      <w:pPr>
        <w:ind w:leftChars="472" w:left="1416" w:hangingChars="109" w:hanging="283"/>
        <w:rPr>
          <w:rFonts w:ascii="標楷體" w:eastAsia="標楷體" w:hAnsi="標楷體"/>
          <w:sz w:val="26"/>
          <w:szCs w:val="26"/>
        </w:rPr>
      </w:pPr>
      <w:r w:rsidRPr="003F23D7">
        <w:rPr>
          <w:rFonts w:ascii="標楷體" w:eastAsia="標楷體" w:hAnsi="標楷體"/>
          <w:sz w:val="26"/>
          <w:szCs w:val="26"/>
        </w:rPr>
        <w:t>4</w:t>
      </w:r>
      <w:r w:rsidR="00AA7CBF">
        <w:rPr>
          <w:rFonts w:ascii="標楷體" w:eastAsia="標楷體" w:hAnsi="標楷體" w:hint="eastAsia"/>
          <w:sz w:val="26"/>
          <w:szCs w:val="26"/>
        </w:rPr>
        <w:t>.</w:t>
      </w:r>
      <w:r w:rsidRPr="003F23D7">
        <w:rPr>
          <w:rFonts w:ascii="標楷體" w:eastAsia="標楷體" w:hAnsi="標楷體" w:hint="eastAsia"/>
          <w:sz w:val="26"/>
          <w:szCs w:val="26"/>
        </w:rPr>
        <w:t>視個別學生情況或班級需求，可與校內外相關單位合作，提供心理支持或其他適當之專業諮詢與服務。</w:t>
      </w:r>
    </w:p>
    <w:sectPr w:rsidR="003F23D7" w:rsidRPr="003F23D7" w:rsidSect="0065178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7F6"/>
    <w:multiLevelType w:val="hybridMultilevel"/>
    <w:tmpl w:val="E342E4CE"/>
    <w:lvl w:ilvl="0" w:tplc="515474EA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5109A6"/>
    <w:multiLevelType w:val="hybridMultilevel"/>
    <w:tmpl w:val="4B4644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F42572"/>
    <w:multiLevelType w:val="hybridMultilevel"/>
    <w:tmpl w:val="7B5E280A"/>
    <w:lvl w:ilvl="0" w:tplc="C870EE2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2E1B13"/>
    <w:multiLevelType w:val="hybridMultilevel"/>
    <w:tmpl w:val="0224A1C6"/>
    <w:lvl w:ilvl="0" w:tplc="88B4F90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81"/>
    <w:rsid w:val="002E2743"/>
    <w:rsid w:val="003F23D7"/>
    <w:rsid w:val="00510760"/>
    <w:rsid w:val="00651781"/>
    <w:rsid w:val="00653BB7"/>
    <w:rsid w:val="007F36B8"/>
    <w:rsid w:val="00810901"/>
    <w:rsid w:val="00882E35"/>
    <w:rsid w:val="00A50515"/>
    <w:rsid w:val="00AA7CBF"/>
    <w:rsid w:val="00B252C7"/>
    <w:rsid w:val="00B619C7"/>
    <w:rsid w:val="00C9509F"/>
    <w:rsid w:val="00CC7FC4"/>
    <w:rsid w:val="00D14AE7"/>
    <w:rsid w:val="00DA4AEE"/>
    <w:rsid w:val="00FA77C3"/>
    <w:rsid w:val="00FC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C5A4"/>
  <w15:docId w15:val="{C271B988-A1D5-4E5F-8ECA-45CE9463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781"/>
    <w:pPr>
      <w:ind w:leftChars="200" w:left="480"/>
    </w:pPr>
  </w:style>
  <w:style w:type="character" w:styleId="a4">
    <w:name w:val="Placeholder Text"/>
    <w:basedOn w:val="a0"/>
    <w:uiPriority w:val="99"/>
    <w:semiHidden/>
    <w:rsid w:val="00D14AE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14A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14AE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FC6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2020-04-07T02:29:00Z</dcterms:created>
  <dcterms:modified xsi:type="dcterms:W3CDTF">2020-04-07T02:35:00Z</dcterms:modified>
</cp:coreProperties>
</file>