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91C" w:rsidRPr="00E708ED" w:rsidRDefault="00C9291C" w:rsidP="00E708ED">
      <w:pPr>
        <w:jc w:val="center"/>
        <w:rPr>
          <w:rFonts w:ascii="標楷體" w:eastAsia="標楷體" w:hAnsi="標楷體"/>
          <w:sz w:val="28"/>
          <w:szCs w:val="28"/>
        </w:rPr>
      </w:pPr>
      <w:r w:rsidRPr="00E708ED">
        <w:rPr>
          <w:rFonts w:ascii="標楷體" w:eastAsia="標楷體" w:hAnsi="標楷體" w:hint="eastAsia"/>
          <w:sz w:val="28"/>
          <w:szCs w:val="28"/>
        </w:rPr>
        <w:t>新北市</w:t>
      </w:r>
      <w:r w:rsidR="003B5911" w:rsidRPr="00E708ED">
        <w:rPr>
          <w:rFonts w:ascii="標楷體" w:eastAsia="標楷體" w:hAnsi="標楷體" w:hint="eastAsia"/>
          <w:sz w:val="28"/>
          <w:szCs w:val="28"/>
        </w:rPr>
        <w:t>瑞芳區濂洞國民小學</w:t>
      </w:r>
      <w:r w:rsidRPr="00E708ED">
        <w:rPr>
          <w:rFonts w:ascii="標楷體" w:eastAsia="標楷體" w:hAnsi="標楷體" w:hint="eastAsia"/>
          <w:sz w:val="28"/>
          <w:szCs w:val="28"/>
        </w:rPr>
        <w:t>公開授課實施計畫</w:t>
      </w:r>
    </w:p>
    <w:p w:rsidR="00C9291C" w:rsidRPr="003B5911" w:rsidRDefault="00C9291C" w:rsidP="00C9291C">
      <w:pPr>
        <w:rPr>
          <w:rFonts w:ascii="標楷體" w:eastAsia="標楷體" w:hAnsi="標楷體"/>
          <w:szCs w:val="24"/>
        </w:rPr>
      </w:pPr>
      <w:r w:rsidRPr="003B5911">
        <w:rPr>
          <w:rFonts w:ascii="標楷體" w:eastAsia="標楷體" w:hAnsi="標楷體" w:hint="eastAsia"/>
          <w:szCs w:val="24"/>
        </w:rPr>
        <w:t>壹、 依據：</w:t>
      </w:r>
    </w:p>
    <w:p w:rsidR="00C9291C" w:rsidRPr="003B5911" w:rsidRDefault="00C9291C" w:rsidP="00C9291C">
      <w:pPr>
        <w:rPr>
          <w:rFonts w:ascii="標楷體" w:eastAsia="標楷體" w:hAnsi="標楷體"/>
          <w:szCs w:val="24"/>
        </w:rPr>
      </w:pPr>
      <w:r w:rsidRPr="003B5911">
        <w:rPr>
          <w:rFonts w:ascii="標楷體" w:eastAsia="標楷體" w:hAnsi="標楷體" w:hint="eastAsia"/>
          <w:szCs w:val="24"/>
        </w:rPr>
        <w:t>一、教育部「十二年國民基本教育課程綱要總綱」實施要點。</w:t>
      </w:r>
    </w:p>
    <w:p w:rsidR="00C9291C" w:rsidRPr="003B5911" w:rsidRDefault="00C9291C" w:rsidP="00C9291C">
      <w:pPr>
        <w:rPr>
          <w:rFonts w:ascii="標楷體" w:eastAsia="標楷體" w:hAnsi="標楷體"/>
          <w:szCs w:val="24"/>
        </w:rPr>
      </w:pPr>
      <w:r w:rsidRPr="003B5911">
        <w:rPr>
          <w:rFonts w:ascii="標楷體" w:eastAsia="標楷體" w:hAnsi="標楷體" w:hint="eastAsia"/>
          <w:szCs w:val="24"/>
        </w:rPr>
        <w:t>二、教育部「國民中學與國民小學實施校長及教師公開授課參考原則」。</w:t>
      </w:r>
    </w:p>
    <w:p w:rsidR="00C9291C" w:rsidRPr="003B5911" w:rsidRDefault="00C9291C" w:rsidP="00C9291C">
      <w:pPr>
        <w:rPr>
          <w:rFonts w:ascii="標楷體" w:eastAsia="標楷體" w:hAnsi="標楷體"/>
          <w:szCs w:val="24"/>
        </w:rPr>
      </w:pPr>
      <w:r w:rsidRPr="003B5911">
        <w:rPr>
          <w:rFonts w:ascii="標楷體" w:eastAsia="標楷體" w:hAnsi="標楷體" w:hint="eastAsia"/>
          <w:szCs w:val="24"/>
        </w:rPr>
        <w:t>三、新北市政府</w:t>
      </w:r>
      <w:r w:rsidRPr="003B5911">
        <w:rPr>
          <w:rFonts w:ascii="標楷體" w:eastAsia="標楷體" w:hAnsi="標楷體"/>
          <w:szCs w:val="24"/>
        </w:rPr>
        <w:t>2016~2018</w:t>
      </w:r>
      <w:r w:rsidRPr="003B5911">
        <w:rPr>
          <w:rFonts w:ascii="標楷體" w:eastAsia="標楷體" w:hAnsi="標楷體" w:hint="eastAsia"/>
          <w:szCs w:val="24"/>
        </w:rPr>
        <w:t>「卓越人才</w:t>
      </w:r>
      <w:r w:rsidRPr="003B5911">
        <w:rPr>
          <w:rFonts w:ascii="標楷體" w:eastAsia="標楷體" w:hAnsi="標楷體"/>
          <w:szCs w:val="24"/>
        </w:rPr>
        <w:t xml:space="preserve">LEADING </w:t>
      </w:r>
      <w:r w:rsidRPr="003B5911">
        <w:rPr>
          <w:rFonts w:ascii="標楷體" w:eastAsia="標楷體" w:hAnsi="標楷體" w:hint="eastAsia"/>
          <w:szCs w:val="24"/>
        </w:rPr>
        <w:t>未來」三年計畫。</w:t>
      </w:r>
    </w:p>
    <w:p w:rsidR="003B5911" w:rsidRPr="003B5911" w:rsidRDefault="003B5911" w:rsidP="00C9291C">
      <w:pPr>
        <w:rPr>
          <w:rFonts w:ascii="標楷體" w:eastAsia="標楷體" w:hAnsi="標楷體"/>
          <w:szCs w:val="24"/>
        </w:rPr>
      </w:pPr>
      <w:r w:rsidRPr="003B5911">
        <w:rPr>
          <w:rFonts w:ascii="標楷體" w:eastAsia="標楷體" w:hAnsi="標楷體" w:hint="eastAsia"/>
          <w:szCs w:val="24"/>
        </w:rPr>
        <w:t>四、新北市政府教育局</w:t>
      </w:r>
      <w:r w:rsidRPr="003B5911">
        <w:rPr>
          <w:rFonts w:ascii="標楷體" w:eastAsia="標楷體" w:hAnsi="標楷體"/>
          <w:szCs w:val="24"/>
        </w:rPr>
        <w:t xml:space="preserve">107 </w:t>
      </w:r>
      <w:r w:rsidRPr="003B5911">
        <w:rPr>
          <w:rFonts w:ascii="標楷體" w:eastAsia="標楷體" w:hAnsi="標楷體" w:hint="eastAsia"/>
          <w:szCs w:val="24"/>
        </w:rPr>
        <w:t>年</w:t>
      </w:r>
      <w:r w:rsidRPr="003B5911">
        <w:rPr>
          <w:rFonts w:ascii="標楷體" w:eastAsia="標楷體" w:hAnsi="標楷體"/>
          <w:szCs w:val="24"/>
        </w:rPr>
        <w:t xml:space="preserve">7 </w:t>
      </w:r>
      <w:r w:rsidRPr="003B5911">
        <w:rPr>
          <w:rFonts w:ascii="標楷體" w:eastAsia="標楷體" w:hAnsi="標楷體" w:hint="eastAsia"/>
          <w:szCs w:val="24"/>
        </w:rPr>
        <w:t>月</w:t>
      </w:r>
      <w:r w:rsidRPr="003B5911">
        <w:rPr>
          <w:rFonts w:ascii="標楷體" w:eastAsia="標楷體" w:hAnsi="標楷體"/>
          <w:szCs w:val="24"/>
        </w:rPr>
        <w:t xml:space="preserve">20 </w:t>
      </w:r>
      <w:r w:rsidRPr="003B5911">
        <w:rPr>
          <w:rFonts w:ascii="標楷體" w:eastAsia="標楷體" w:hAnsi="標楷體" w:hint="eastAsia"/>
          <w:szCs w:val="24"/>
        </w:rPr>
        <w:t>日新北教研資字第</w:t>
      </w:r>
      <w:r w:rsidRPr="003B5911">
        <w:rPr>
          <w:rFonts w:ascii="標楷體" w:eastAsia="標楷體" w:hAnsi="標楷體"/>
          <w:szCs w:val="24"/>
        </w:rPr>
        <w:t xml:space="preserve">1071339140 </w:t>
      </w:r>
      <w:r w:rsidRPr="003B5911">
        <w:rPr>
          <w:rFonts w:ascii="標楷體" w:eastAsia="標楷體" w:hAnsi="標楷體" w:hint="eastAsia"/>
          <w:szCs w:val="24"/>
        </w:rPr>
        <w:t>號函</w:t>
      </w:r>
    </w:p>
    <w:p w:rsidR="003B5911" w:rsidRDefault="003B5911" w:rsidP="00C9291C">
      <w:pPr>
        <w:rPr>
          <w:rFonts w:ascii="標楷體" w:eastAsia="標楷體" w:hAnsi="標楷體"/>
          <w:szCs w:val="24"/>
        </w:rPr>
      </w:pPr>
    </w:p>
    <w:p w:rsidR="00C9291C" w:rsidRPr="003B5911" w:rsidRDefault="00C9291C" w:rsidP="00C9291C">
      <w:pPr>
        <w:rPr>
          <w:rFonts w:ascii="標楷體" w:eastAsia="標楷體" w:hAnsi="標楷體"/>
          <w:szCs w:val="24"/>
        </w:rPr>
      </w:pPr>
      <w:r w:rsidRPr="003B5911">
        <w:rPr>
          <w:rFonts w:ascii="標楷體" w:eastAsia="標楷體" w:hAnsi="標楷體" w:hint="eastAsia"/>
          <w:szCs w:val="24"/>
        </w:rPr>
        <w:t>貳、 目的：</w:t>
      </w:r>
    </w:p>
    <w:p w:rsidR="00C9291C" w:rsidRPr="003B5911" w:rsidRDefault="00C9291C" w:rsidP="00C9291C">
      <w:pPr>
        <w:rPr>
          <w:rFonts w:ascii="標楷體" w:eastAsia="標楷體" w:hAnsi="標楷體"/>
          <w:szCs w:val="24"/>
        </w:rPr>
      </w:pPr>
      <w:r w:rsidRPr="003B5911">
        <w:rPr>
          <w:rFonts w:ascii="標楷體" w:eastAsia="標楷體" w:hAnsi="標楷體" w:hint="eastAsia"/>
          <w:szCs w:val="24"/>
        </w:rPr>
        <w:t>一、落實十二年國教課程與教學相關方案，提升教學品質改善。</w:t>
      </w:r>
    </w:p>
    <w:p w:rsidR="00C9291C" w:rsidRPr="003B5911" w:rsidRDefault="00C9291C" w:rsidP="00C9291C">
      <w:pPr>
        <w:rPr>
          <w:rFonts w:ascii="標楷體" w:eastAsia="標楷體" w:hAnsi="標楷體"/>
          <w:szCs w:val="24"/>
        </w:rPr>
      </w:pPr>
      <w:r w:rsidRPr="003B5911">
        <w:rPr>
          <w:rFonts w:ascii="標楷體" w:eastAsia="標楷體" w:hAnsi="標楷體" w:hint="eastAsia"/>
          <w:szCs w:val="24"/>
        </w:rPr>
        <w:t>二、藉由公開授課落實專業對話，形塑同儕共學之教學文化。</w:t>
      </w:r>
    </w:p>
    <w:p w:rsidR="00C9291C" w:rsidRPr="003B5911" w:rsidRDefault="00C9291C" w:rsidP="00C9291C">
      <w:pPr>
        <w:rPr>
          <w:rFonts w:ascii="標楷體" w:eastAsia="標楷體" w:hAnsi="標楷體"/>
          <w:szCs w:val="24"/>
        </w:rPr>
      </w:pPr>
      <w:r w:rsidRPr="003B5911">
        <w:rPr>
          <w:rFonts w:ascii="標楷體" w:eastAsia="標楷體" w:hAnsi="標楷體" w:hint="eastAsia"/>
          <w:szCs w:val="24"/>
        </w:rPr>
        <w:t>三、深化教師專業內涵，鼓勵課堂研究，促進學生有效學習。</w:t>
      </w:r>
    </w:p>
    <w:p w:rsidR="003B5911" w:rsidRDefault="003B5911" w:rsidP="003B5911">
      <w:pPr>
        <w:rPr>
          <w:rFonts w:ascii="標楷體" w:eastAsia="標楷體" w:hAnsi="標楷體"/>
          <w:szCs w:val="24"/>
        </w:rPr>
      </w:pPr>
    </w:p>
    <w:p w:rsidR="003B5911" w:rsidRPr="003B5911" w:rsidRDefault="00C9291C" w:rsidP="003B5911">
      <w:pPr>
        <w:rPr>
          <w:rFonts w:ascii="標楷體" w:eastAsia="標楷體" w:hAnsi="標楷體"/>
          <w:szCs w:val="24"/>
        </w:rPr>
      </w:pPr>
      <w:r w:rsidRPr="003B5911">
        <w:rPr>
          <w:rFonts w:ascii="標楷體" w:eastAsia="標楷體" w:hAnsi="標楷體" w:hint="eastAsia"/>
          <w:szCs w:val="24"/>
        </w:rPr>
        <w:t>參、</w:t>
      </w:r>
      <w:r w:rsidRPr="003B5911">
        <w:rPr>
          <w:rFonts w:ascii="標楷體" w:eastAsia="標楷體" w:hAnsi="標楷體"/>
          <w:szCs w:val="24"/>
        </w:rPr>
        <w:t xml:space="preserve"> </w:t>
      </w:r>
      <w:r w:rsidR="003B5911" w:rsidRPr="003B5911">
        <w:rPr>
          <w:rFonts w:ascii="標楷體" w:eastAsia="標楷體" w:hAnsi="標楷體" w:hint="eastAsia"/>
          <w:szCs w:val="24"/>
        </w:rPr>
        <w:t>實施對象</w:t>
      </w:r>
      <w:r w:rsidR="003B5911" w:rsidRPr="003B5911">
        <w:rPr>
          <w:rFonts w:ascii="標楷體" w:eastAsia="標楷體" w:hAnsi="標楷體"/>
          <w:szCs w:val="24"/>
        </w:rPr>
        <w:t xml:space="preserve">: </w:t>
      </w:r>
      <w:r w:rsidR="003B5911" w:rsidRPr="003B5911">
        <w:rPr>
          <w:rFonts w:ascii="標楷體" w:eastAsia="標楷體" w:hAnsi="標楷體" w:hint="eastAsia"/>
          <w:szCs w:val="24"/>
        </w:rPr>
        <w:t>本校校長及教師(含正式教師及聘期達三個月以上之代理、代課教師。)</w:t>
      </w:r>
    </w:p>
    <w:p w:rsidR="00C9291C" w:rsidRPr="003B5911" w:rsidRDefault="00C9291C" w:rsidP="00C9291C">
      <w:pPr>
        <w:rPr>
          <w:rFonts w:ascii="標楷體" w:eastAsia="標楷體" w:hAnsi="標楷體"/>
          <w:szCs w:val="24"/>
        </w:rPr>
      </w:pPr>
    </w:p>
    <w:p w:rsidR="003B5911" w:rsidRPr="003B5911" w:rsidRDefault="00C9291C" w:rsidP="003B5911">
      <w:pPr>
        <w:rPr>
          <w:rFonts w:ascii="標楷體" w:eastAsia="標楷體" w:hAnsi="標楷體"/>
          <w:szCs w:val="24"/>
        </w:rPr>
      </w:pPr>
      <w:r w:rsidRPr="003B5911">
        <w:rPr>
          <w:rFonts w:ascii="標楷體" w:eastAsia="標楷體" w:hAnsi="標楷體" w:hint="eastAsia"/>
          <w:szCs w:val="24"/>
        </w:rPr>
        <w:t>肆、</w:t>
      </w:r>
      <w:r w:rsidRPr="003B5911">
        <w:rPr>
          <w:rFonts w:ascii="標楷體" w:eastAsia="標楷體" w:hAnsi="標楷體"/>
          <w:szCs w:val="24"/>
        </w:rPr>
        <w:t xml:space="preserve"> </w:t>
      </w:r>
      <w:r w:rsidR="003B5911" w:rsidRPr="003B5911">
        <w:rPr>
          <w:rFonts w:ascii="標楷體" w:eastAsia="標楷體" w:hAnsi="標楷體" w:hint="eastAsia"/>
          <w:szCs w:val="24"/>
        </w:rPr>
        <w:t>實施</w:t>
      </w:r>
      <w:r w:rsidR="00C46335">
        <w:rPr>
          <w:rFonts w:ascii="標楷體" w:eastAsia="標楷體" w:hAnsi="標楷體" w:hint="eastAsia"/>
          <w:szCs w:val="24"/>
        </w:rPr>
        <w:t>方式</w:t>
      </w:r>
      <w:r w:rsidR="003B5911" w:rsidRPr="003B5911">
        <w:rPr>
          <w:rFonts w:ascii="標楷體" w:eastAsia="標楷體" w:hAnsi="標楷體" w:hint="eastAsia"/>
          <w:szCs w:val="24"/>
        </w:rPr>
        <w:t>:</w:t>
      </w:r>
    </w:p>
    <w:p w:rsidR="003B5911" w:rsidRPr="003B5911" w:rsidRDefault="003B5911" w:rsidP="00C46335">
      <w:pPr>
        <w:rPr>
          <w:rFonts w:ascii="標楷體" w:eastAsia="標楷體" w:hAnsi="標楷體"/>
          <w:szCs w:val="24"/>
        </w:rPr>
      </w:pPr>
      <w:r w:rsidRPr="003B5911">
        <w:rPr>
          <w:rFonts w:ascii="標楷體" w:eastAsia="標楷體" w:hAnsi="標楷體" w:hint="eastAsia"/>
          <w:szCs w:val="24"/>
        </w:rPr>
        <w:t>一、</w:t>
      </w:r>
      <w:r w:rsidRPr="003B5911">
        <w:rPr>
          <w:rFonts w:ascii="標楷體" w:eastAsia="標楷體" w:hAnsi="標楷體"/>
          <w:szCs w:val="24"/>
        </w:rPr>
        <w:t xml:space="preserve"> </w:t>
      </w:r>
      <w:r w:rsidR="00C46335" w:rsidRPr="003B5911">
        <w:rPr>
          <w:rFonts w:ascii="標楷體" w:eastAsia="標楷體" w:hAnsi="標楷體" w:hint="eastAsia"/>
          <w:szCs w:val="24"/>
        </w:rPr>
        <w:t>每學年至少公開授課一次，每次以</w:t>
      </w:r>
      <w:r w:rsidR="00C46335" w:rsidRPr="003B5911">
        <w:rPr>
          <w:rFonts w:ascii="標楷體" w:eastAsia="標楷體" w:hAnsi="標楷體"/>
          <w:szCs w:val="24"/>
        </w:rPr>
        <w:t xml:space="preserve">1 </w:t>
      </w:r>
      <w:r w:rsidR="00C46335" w:rsidRPr="003B5911">
        <w:rPr>
          <w:rFonts w:ascii="標楷體" w:eastAsia="標楷體" w:hAnsi="標楷體" w:hint="eastAsia"/>
          <w:szCs w:val="24"/>
        </w:rPr>
        <w:t>節課為原則，並視課程需要增加節數。</w:t>
      </w:r>
    </w:p>
    <w:p w:rsidR="003B5911" w:rsidRPr="003B5911" w:rsidRDefault="003B5911" w:rsidP="003B5911">
      <w:pPr>
        <w:rPr>
          <w:rFonts w:ascii="標楷體" w:eastAsia="標楷體" w:hAnsi="標楷體"/>
          <w:szCs w:val="24"/>
        </w:rPr>
      </w:pPr>
      <w:r w:rsidRPr="003B5911">
        <w:rPr>
          <w:rFonts w:ascii="標楷體" w:eastAsia="標楷體" w:hAnsi="標楷體" w:hint="eastAsia"/>
          <w:szCs w:val="24"/>
        </w:rPr>
        <w:t>二、</w:t>
      </w:r>
      <w:r w:rsidR="00C46335" w:rsidRPr="003B5911">
        <w:rPr>
          <w:rFonts w:ascii="標楷體" w:eastAsia="標楷體" w:hAnsi="標楷體" w:hint="eastAsia"/>
          <w:szCs w:val="24"/>
        </w:rPr>
        <w:t>授課人員於公開授課前與觀課教師或社群夥伴教師等相關人員共同備課，並於公開授課後參加共同議課，</w:t>
      </w:r>
      <w:r w:rsidR="009F0EAE">
        <w:rPr>
          <w:rFonts w:ascii="標楷體" w:eastAsia="標楷體" w:hAnsi="標楷體" w:hint="eastAsia"/>
          <w:szCs w:val="24"/>
        </w:rPr>
        <w:t>可</w:t>
      </w:r>
      <w:r w:rsidR="00C46335" w:rsidRPr="003B5911">
        <w:rPr>
          <w:rFonts w:ascii="標楷體" w:eastAsia="標楷體" w:hAnsi="標楷體" w:hint="eastAsia"/>
          <w:szCs w:val="24"/>
        </w:rPr>
        <w:t>結合各類專業學習社群、教學研究會、年級、年段會議或跨校專業成長等活動辦理。公開授課後由授課人員與觀課教師等相關人員就該課堂之學生學習情形及教學觀察結果，進行研討與專業回饋。</w:t>
      </w:r>
    </w:p>
    <w:p w:rsidR="003B5911" w:rsidRPr="003B5911" w:rsidRDefault="003B5911" w:rsidP="00C46335">
      <w:pPr>
        <w:rPr>
          <w:rFonts w:ascii="標楷體" w:eastAsia="標楷體" w:hAnsi="標楷體"/>
          <w:szCs w:val="24"/>
        </w:rPr>
      </w:pPr>
      <w:r w:rsidRPr="003B5911">
        <w:rPr>
          <w:rFonts w:ascii="標楷體" w:eastAsia="標楷體" w:hAnsi="標楷體" w:hint="eastAsia"/>
          <w:szCs w:val="24"/>
        </w:rPr>
        <w:t>三、</w:t>
      </w:r>
      <w:r w:rsidR="00C46335" w:rsidRPr="003B5911">
        <w:rPr>
          <w:rFonts w:ascii="標楷體" w:eastAsia="標楷體" w:hAnsi="標楷體" w:hint="eastAsia"/>
          <w:szCs w:val="24"/>
        </w:rPr>
        <w:t>授課人員於實施公開授課前，提出「教學活動設計表」供觀課教師參考；觀課教師於公開觀課結束後繳交「教學觀察紀錄表」；授課人員於公開授課結束後繳交「教學省思心得表件」，並由</w:t>
      </w:r>
      <w:r w:rsidR="009F0EAE">
        <w:rPr>
          <w:rFonts w:ascii="標楷體" w:eastAsia="標楷體" w:hAnsi="標楷體" w:hint="eastAsia"/>
          <w:szCs w:val="24"/>
        </w:rPr>
        <w:t>教學組</w:t>
      </w:r>
      <w:r w:rsidR="00C46335" w:rsidRPr="003B5911">
        <w:rPr>
          <w:rFonts w:ascii="標楷體" w:eastAsia="標楷體" w:hAnsi="標楷體" w:hint="eastAsia"/>
          <w:szCs w:val="24"/>
        </w:rPr>
        <w:t>彙整存查，以利進行專業精進及相關研習時數核發事宜。</w:t>
      </w:r>
    </w:p>
    <w:p w:rsidR="00C46335" w:rsidRPr="003B5911" w:rsidRDefault="003B5911" w:rsidP="00C46335">
      <w:pPr>
        <w:rPr>
          <w:rFonts w:ascii="標楷體" w:eastAsia="標楷體" w:hAnsi="標楷體"/>
          <w:szCs w:val="24"/>
        </w:rPr>
      </w:pPr>
      <w:r w:rsidRPr="003B5911">
        <w:rPr>
          <w:rFonts w:ascii="標楷體" w:eastAsia="標楷體" w:hAnsi="標楷體" w:hint="eastAsia"/>
          <w:szCs w:val="24"/>
        </w:rPr>
        <w:t>四、</w:t>
      </w:r>
      <w:r w:rsidR="009F0EAE">
        <w:rPr>
          <w:rFonts w:ascii="標楷體" w:eastAsia="標楷體" w:hAnsi="標楷體" w:hint="eastAsia"/>
          <w:szCs w:val="24"/>
        </w:rPr>
        <w:t>本計畫</w:t>
      </w:r>
      <w:r w:rsidR="00C46335" w:rsidRPr="003B5911">
        <w:rPr>
          <w:rFonts w:ascii="標楷體" w:eastAsia="標楷體" w:hAnsi="標楷體" w:hint="eastAsia"/>
          <w:szCs w:val="24"/>
        </w:rPr>
        <w:t>經課發會議通過，</w:t>
      </w:r>
      <w:r w:rsidR="009F0EAE">
        <w:rPr>
          <w:rFonts w:ascii="標楷體" w:eastAsia="標楷體" w:hAnsi="標楷體" w:hint="eastAsia"/>
          <w:szCs w:val="24"/>
        </w:rPr>
        <w:t>計畫暨</w:t>
      </w:r>
      <w:r w:rsidR="00C46335" w:rsidRPr="003B5911">
        <w:rPr>
          <w:rFonts w:ascii="標楷體" w:eastAsia="標楷體" w:hAnsi="標楷體" w:hint="eastAsia"/>
          <w:szCs w:val="24"/>
        </w:rPr>
        <w:t>學期</w:t>
      </w:r>
      <w:r w:rsidR="00C46335" w:rsidRPr="003B5911">
        <w:rPr>
          <w:rFonts w:ascii="標楷體" w:eastAsia="標楷體" w:hAnsi="標楷體"/>
          <w:szCs w:val="24"/>
        </w:rPr>
        <w:t>(</w:t>
      </w:r>
      <w:r w:rsidR="00C46335" w:rsidRPr="003B5911">
        <w:rPr>
          <w:rFonts w:ascii="標楷體" w:eastAsia="標楷體" w:hAnsi="標楷體" w:hint="eastAsia"/>
          <w:szCs w:val="24"/>
        </w:rPr>
        <w:t>年</w:t>
      </w:r>
      <w:r w:rsidR="00C46335" w:rsidRPr="003B5911">
        <w:rPr>
          <w:rFonts w:ascii="標楷體" w:eastAsia="標楷體" w:hAnsi="標楷體"/>
          <w:szCs w:val="24"/>
        </w:rPr>
        <w:t>)</w:t>
      </w:r>
      <w:r w:rsidR="00C46335" w:rsidRPr="003B5911">
        <w:rPr>
          <w:rFonts w:ascii="標楷體" w:eastAsia="標楷體" w:hAnsi="標楷體" w:hint="eastAsia"/>
          <w:szCs w:val="24"/>
        </w:rPr>
        <w:t>公開授課行事曆，於校網首頁設置「公開授課專區」進行公告。第</w:t>
      </w:r>
      <w:r w:rsidR="00C46335" w:rsidRPr="003B5911">
        <w:rPr>
          <w:rFonts w:ascii="標楷體" w:eastAsia="標楷體" w:hAnsi="標楷體"/>
          <w:szCs w:val="24"/>
        </w:rPr>
        <w:t xml:space="preserve">1 </w:t>
      </w:r>
      <w:r w:rsidR="00C46335" w:rsidRPr="003B5911">
        <w:rPr>
          <w:rFonts w:ascii="標楷體" w:eastAsia="標楷體" w:hAnsi="標楷體" w:hint="eastAsia"/>
          <w:szCs w:val="24"/>
        </w:rPr>
        <w:t>學期公開授課行事曆於</w:t>
      </w:r>
      <w:r w:rsidR="00C46335" w:rsidRPr="003B5911">
        <w:rPr>
          <w:rFonts w:ascii="標楷體" w:eastAsia="標楷體" w:hAnsi="標楷體"/>
          <w:szCs w:val="24"/>
        </w:rPr>
        <w:t>9</w:t>
      </w:r>
      <w:r w:rsidR="00C46335" w:rsidRPr="003B5911">
        <w:rPr>
          <w:rFonts w:ascii="標楷體" w:eastAsia="標楷體" w:hAnsi="標楷體" w:hint="eastAsia"/>
          <w:szCs w:val="24"/>
        </w:rPr>
        <w:t>月</w:t>
      </w:r>
      <w:r w:rsidR="00C46335" w:rsidRPr="003B5911">
        <w:rPr>
          <w:rFonts w:ascii="標楷體" w:eastAsia="標楷體" w:hAnsi="標楷體"/>
          <w:szCs w:val="24"/>
        </w:rPr>
        <w:t xml:space="preserve">30 </w:t>
      </w:r>
      <w:r w:rsidR="00C46335" w:rsidRPr="003B5911">
        <w:rPr>
          <w:rFonts w:ascii="標楷體" w:eastAsia="標楷體" w:hAnsi="標楷體" w:hint="eastAsia"/>
          <w:szCs w:val="24"/>
        </w:rPr>
        <w:t>日完成掛網公告；第</w:t>
      </w:r>
      <w:r w:rsidR="00C46335" w:rsidRPr="003B5911">
        <w:rPr>
          <w:rFonts w:ascii="標楷體" w:eastAsia="標楷體" w:hAnsi="標楷體"/>
          <w:szCs w:val="24"/>
        </w:rPr>
        <w:t xml:space="preserve">2 </w:t>
      </w:r>
      <w:r w:rsidR="00C46335" w:rsidRPr="003B5911">
        <w:rPr>
          <w:rFonts w:ascii="標楷體" w:eastAsia="標楷體" w:hAnsi="標楷體" w:hint="eastAsia"/>
          <w:szCs w:val="24"/>
        </w:rPr>
        <w:t>學期公開授課行事曆於</w:t>
      </w:r>
      <w:r w:rsidR="00C46335" w:rsidRPr="003B5911">
        <w:rPr>
          <w:rFonts w:ascii="標楷體" w:eastAsia="標楷體" w:hAnsi="標楷體"/>
          <w:szCs w:val="24"/>
        </w:rPr>
        <w:t xml:space="preserve">3 </w:t>
      </w:r>
      <w:r w:rsidR="00C46335" w:rsidRPr="003B5911">
        <w:rPr>
          <w:rFonts w:ascii="標楷體" w:eastAsia="標楷體" w:hAnsi="標楷體" w:hint="eastAsia"/>
          <w:szCs w:val="24"/>
        </w:rPr>
        <w:t>月</w:t>
      </w:r>
      <w:r w:rsidR="00C46335" w:rsidRPr="003B5911">
        <w:rPr>
          <w:rFonts w:ascii="標楷體" w:eastAsia="標楷體" w:hAnsi="標楷體"/>
          <w:szCs w:val="24"/>
        </w:rPr>
        <w:t xml:space="preserve">30 </w:t>
      </w:r>
      <w:r w:rsidR="00C46335" w:rsidRPr="003B5911">
        <w:rPr>
          <w:rFonts w:ascii="標楷體" w:eastAsia="標楷體" w:hAnsi="標楷體" w:hint="eastAsia"/>
          <w:szCs w:val="24"/>
        </w:rPr>
        <w:t>日前完成掛網公告。</w:t>
      </w:r>
      <w:r w:rsidR="009F0EAE" w:rsidRPr="003B5911">
        <w:rPr>
          <w:rFonts w:ascii="標楷體" w:eastAsia="標楷體" w:hAnsi="標楷體" w:hint="eastAsia"/>
          <w:szCs w:val="24"/>
        </w:rPr>
        <w:t>公開授課行事曆若有調整，實施前</w:t>
      </w:r>
      <w:r w:rsidR="009F0EAE" w:rsidRPr="003B5911">
        <w:rPr>
          <w:rFonts w:ascii="標楷體" w:eastAsia="標楷體" w:hAnsi="標楷體"/>
          <w:szCs w:val="24"/>
        </w:rPr>
        <w:t xml:space="preserve">1 </w:t>
      </w:r>
      <w:r w:rsidR="009F0EAE" w:rsidRPr="003B5911">
        <w:rPr>
          <w:rFonts w:ascii="標楷體" w:eastAsia="標楷體" w:hAnsi="標楷體" w:hint="eastAsia"/>
          <w:szCs w:val="24"/>
        </w:rPr>
        <w:t>週於「公開授課專區」公告修正。</w:t>
      </w:r>
    </w:p>
    <w:p w:rsidR="00B547DC" w:rsidRPr="003B5911" w:rsidRDefault="00B547DC" w:rsidP="00B547DC">
      <w:pPr>
        <w:rPr>
          <w:rFonts w:ascii="標楷體" w:eastAsia="標楷體" w:hAnsi="標楷體"/>
          <w:szCs w:val="24"/>
        </w:rPr>
      </w:pPr>
      <w:r>
        <w:rPr>
          <w:rFonts w:ascii="標楷體" w:eastAsia="標楷體" w:hAnsi="標楷體" w:hint="eastAsia"/>
          <w:szCs w:val="24"/>
        </w:rPr>
        <w:t>五、</w:t>
      </w:r>
      <w:r w:rsidRPr="003B5911">
        <w:rPr>
          <w:rFonts w:ascii="標楷體" w:eastAsia="標楷體" w:hAnsi="標楷體" w:hint="eastAsia"/>
          <w:szCs w:val="24"/>
        </w:rPr>
        <w:t>課務處理</w:t>
      </w:r>
      <w:r w:rsidRPr="003B5911">
        <w:rPr>
          <w:rFonts w:ascii="標楷體" w:eastAsia="標楷體" w:hAnsi="標楷體"/>
          <w:szCs w:val="24"/>
        </w:rPr>
        <w:t>:</w:t>
      </w:r>
      <w:r w:rsidRPr="003B5911">
        <w:rPr>
          <w:rFonts w:ascii="標楷體" w:eastAsia="標楷體" w:hAnsi="標楷體" w:hint="eastAsia"/>
          <w:szCs w:val="24"/>
        </w:rPr>
        <w:t>辦理區級以上公開授課或參與跨校公開共備觀議課研究會，核予薦派及工作人員公假</w:t>
      </w:r>
      <w:r w:rsidRPr="003B5911">
        <w:rPr>
          <w:rFonts w:ascii="標楷體" w:eastAsia="標楷體" w:hAnsi="標楷體"/>
          <w:szCs w:val="24"/>
        </w:rPr>
        <w:t>(</w:t>
      </w:r>
      <w:r w:rsidRPr="003B5911">
        <w:rPr>
          <w:rFonts w:ascii="標楷體" w:eastAsia="標楷體" w:hAnsi="標楷體" w:hint="eastAsia"/>
          <w:szCs w:val="24"/>
        </w:rPr>
        <w:t>課務排代</w:t>
      </w:r>
      <w:r w:rsidRPr="003B5911">
        <w:rPr>
          <w:rFonts w:ascii="標楷體" w:eastAsia="標楷體" w:hAnsi="標楷體"/>
          <w:szCs w:val="24"/>
        </w:rPr>
        <w:t>)</w:t>
      </w:r>
      <w:r w:rsidRPr="003B5911">
        <w:rPr>
          <w:rFonts w:ascii="標楷體" w:eastAsia="標楷體" w:hAnsi="標楷體" w:hint="eastAsia"/>
          <w:szCs w:val="24"/>
        </w:rPr>
        <w:t>，自由參加者以公假登記出</w:t>
      </w:r>
    </w:p>
    <w:p w:rsidR="00B547DC" w:rsidRDefault="00B547DC" w:rsidP="00B547DC">
      <w:pPr>
        <w:rPr>
          <w:rFonts w:ascii="標楷體" w:eastAsia="標楷體" w:hAnsi="標楷體"/>
          <w:szCs w:val="24"/>
        </w:rPr>
      </w:pPr>
      <w:r w:rsidRPr="003B5911">
        <w:rPr>
          <w:rFonts w:ascii="標楷體" w:eastAsia="標楷體" w:hAnsi="標楷體" w:hint="eastAsia"/>
          <w:szCs w:val="24"/>
        </w:rPr>
        <w:t>席。</w:t>
      </w:r>
    </w:p>
    <w:p w:rsidR="00B547DC" w:rsidRPr="003B5911" w:rsidRDefault="00B547DC" w:rsidP="00B547DC">
      <w:pPr>
        <w:rPr>
          <w:rFonts w:ascii="標楷體" w:eastAsia="標楷體" w:hAnsi="標楷體"/>
          <w:szCs w:val="24"/>
        </w:rPr>
      </w:pPr>
      <w:r>
        <w:rPr>
          <w:rFonts w:ascii="標楷體" w:eastAsia="標楷體" w:hAnsi="標楷體" w:hint="eastAsia"/>
          <w:szCs w:val="24"/>
        </w:rPr>
        <w:t>六、</w:t>
      </w:r>
      <w:r w:rsidRPr="003B5911">
        <w:rPr>
          <w:rFonts w:ascii="標楷體" w:eastAsia="標楷體" w:hAnsi="標楷體" w:hint="eastAsia"/>
          <w:szCs w:val="24"/>
        </w:rPr>
        <w:t>每學年至少</w:t>
      </w:r>
      <w:r w:rsidRPr="003B5911">
        <w:rPr>
          <w:rFonts w:ascii="標楷體" w:eastAsia="標楷體" w:hAnsi="標楷體"/>
          <w:szCs w:val="24"/>
        </w:rPr>
        <w:t xml:space="preserve">1 </w:t>
      </w:r>
      <w:r w:rsidRPr="003B5911">
        <w:rPr>
          <w:rFonts w:ascii="標楷體" w:eastAsia="標楷體" w:hAnsi="標楷體" w:hint="eastAsia"/>
          <w:szCs w:val="24"/>
        </w:rPr>
        <w:t>次邀請家長參與教師</w:t>
      </w:r>
      <w:r w:rsidRPr="003B5911">
        <w:rPr>
          <w:rFonts w:ascii="標楷體" w:eastAsia="標楷體" w:hAnsi="標楷體"/>
          <w:szCs w:val="24"/>
        </w:rPr>
        <w:t>(</w:t>
      </w:r>
      <w:r w:rsidRPr="003B5911">
        <w:rPr>
          <w:rFonts w:ascii="標楷體" w:eastAsia="標楷體" w:hAnsi="標楷體" w:hint="eastAsia"/>
          <w:szCs w:val="24"/>
        </w:rPr>
        <w:t>含校長</w:t>
      </w:r>
      <w:r w:rsidRPr="003B5911">
        <w:rPr>
          <w:rFonts w:ascii="標楷體" w:eastAsia="標楷體" w:hAnsi="標楷體"/>
          <w:szCs w:val="24"/>
        </w:rPr>
        <w:t>)</w:t>
      </w:r>
      <w:r w:rsidRPr="003B5911">
        <w:rPr>
          <w:rFonts w:ascii="標楷體" w:eastAsia="標楷體" w:hAnsi="標楷體" w:hint="eastAsia"/>
          <w:szCs w:val="24"/>
        </w:rPr>
        <w:t>公開授課或其他課程及教學相關活動，</w:t>
      </w:r>
      <w:r>
        <w:rPr>
          <w:rFonts w:ascii="標楷體" w:eastAsia="標楷體" w:hAnsi="標楷體" w:hint="eastAsia"/>
          <w:szCs w:val="24"/>
        </w:rPr>
        <w:t>建立親師生共學之學校文化</w:t>
      </w:r>
      <w:r w:rsidRPr="003B5911">
        <w:rPr>
          <w:rFonts w:ascii="標楷體" w:eastAsia="標楷體" w:hAnsi="標楷體" w:hint="eastAsia"/>
          <w:szCs w:val="24"/>
        </w:rPr>
        <w:t>。</w:t>
      </w:r>
    </w:p>
    <w:p w:rsidR="00B547DC" w:rsidRPr="00B547DC" w:rsidRDefault="00B547DC" w:rsidP="00B547DC">
      <w:pPr>
        <w:rPr>
          <w:rFonts w:ascii="標楷體" w:eastAsia="標楷體" w:hAnsi="標楷體"/>
          <w:szCs w:val="24"/>
        </w:rPr>
      </w:pPr>
    </w:p>
    <w:p w:rsidR="009F0EAE" w:rsidRDefault="00B547DC" w:rsidP="00B547DC">
      <w:pPr>
        <w:rPr>
          <w:rFonts w:ascii="標楷體" w:eastAsia="標楷體" w:hAnsi="標楷體"/>
          <w:szCs w:val="24"/>
        </w:rPr>
      </w:pPr>
      <w:r>
        <w:rPr>
          <w:rFonts w:ascii="標楷體" w:eastAsia="標楷體" w:hAnsi="標楷體" w:hint="eastAsia"/>
          <w:szCs w:val="24"/>
        </w:rPr>
        <w:t>伍</w:t>
      </w:r>
      <w:r w:rsidRPr="003B5911">
        <w:rPr>
          <w:rFonts w:ascii="標楷體" w:eastAsia="標楷體" w:hAnsi="標楷體" w:hint="eastAsia"/>
          <w:szCs w:val="24"/>
        </w:rPr>
        <w:t>、獎勵標準：</w:t>
      </w:r>
    </w:p>
    <w:p w:rsidR="00B547DC" w:rsidRPr="003B5911" w:rsidRDefault="009F0EAE" w:rsidP="009F0EAE">
      <w:pPr>
        <w:ind w:firstLineChars="177" w:firstLine="425"/>
        <w:rPr>
          <w:rFonts w:ascii="標楷體" w:eastAsia="標楷體" w:hAnsi="標楷體"/>
          <w:szCs w:val="24"/>
        </w:rPr>
      </w:pPr>
      <w:bookmarkStart w:id="0" w:name="_GoBack"/>
      <w:bookmarkEnd w:id="0"/>
      <w:r>
        <w:rPr>
          <w:rFonts w:ascii="標楷體" w:eastAsia="標楷體" w:hAnsi="標楷體" w:hint="eastAsia"/>
          <w:szCs w:val="24"/>
        </w:rPr>
        <w:t>依</w:t>
      </w:r>
      <w:r w:rsidRPr="009F0EAE">
        <w:rPr>
          <w:rFonts w:ascii="標楷體" w:eastAsia="標楷體" w:hAnsi="標楷體" w:hint="eastAsia"/>
          <w:szCs w:val="24"/>
        </w:rPr>
        <w:t>新北市政府教育局</w:t>
      </w:r>
      <w:r w:rsidRPr="009F0EAE">
        <w:rPr>
          <w:rFonts w:ascii="標楷體" w:eastAsia="標楷體" w:hAnsi="標楷體"/>
          <w:szCs w:val="24"/>
        </w:rPr>
        <w:t xml:space="preserve">107 </w:t>
      </w:r>
      <w:r w:rsidRPr="009F0EAE">
        <w:rPr>
          <w:rFonts w:ascii="標楷體" w:eastAsia="標楷體" w:hAnsi="標楷體" w:hint="eastAsia"/>
          <w:szCs w:val="24"/>
        </w:rPr>
        <w:t>年</w:t>
      </w:r>
      <w:r w:rsidRPr="009F0EAE">
        <w:rPr>
          <w:rFonts w:ascii="標楷體" w:eastAsia="標楷體" w:hAnsi="標楷體"/>
          <w:szCs w:val="24"/>
        </w:rPr>
        <w:t xml:space="preserve">7 </w:t>
      </w:r>
      <w:r w:rsidRPr="009F0EAE">
        <w:rPr>
          <w:rFonts w:ascii="標楷體" w:eastAsia="標楷體" w:hAnsi="標楷體" w:hint="eastAsia"/>
          <w:szCs w:val="24"/>
        </w:rPr>
        <w:t>月</w:t>
      </w:r>
      <w:r w:rsidRPr="009F0EAE">
        <w:rPr>
          <w:rFonts w:ascii="標楷體" w:eastAsia="標楷體" w:hAnsi="標楷體"/>
          <w:szCs w:val="24"/>
        </w:rPr>
        <w:t xml:space="preserve">20 </w:t>
      </w:r>
      <w:r w:rsidRPr="009F0EAE">
        <w:rPr>
          <w:rFonts w:ascii="標楷體" w:eastAsia="標楷體" w:hAnsi="標楷體" w:hint="eastAsia"/>
          <w:szCs w:val="24"/>
        </w:rPr>
        <w:t>日新北教研資字第</w:t>
      </w:r>
      <w:r w:rsidRPr="009F0EAE">
        <w:rPr>
          <w:rFonts w:ascii="標楷體" w:eastAsia="標楷體" w:hAnsi="標楷體"/>
          <w:szCs w:val="24"/>
        </w:rPr>
        <w:t xml:space="preserve">1071339140 </w:t>
      </w:r>
      <w:r w:rsidRPr="009F0EAE">
        <w:rPr>
          <w:rFonts w:ascii="標楷體" w:eastAsia="標楷體" w:hAnsi="標楷體" w:hint="eastAsia"/>
          <w:szCs w:val="24"/>
        </w:rPr>
        <w:t>號函</w:t>
      </w:r>
      <w:r>
        <w:rPr>
          <w:rFonts w:ascii="標楷體" w:eastAsia="標楷體" w:hAnsi="標楷體" w:hint="eastAsia"/>
          <w:szCs w:val="24"/>
        </w:rPr>
        <w:t>辦理。</w:t>
      </w:r>
    </w:p>
    <w:p w:rsidR="00B547DC" w:rsidRPr="003B5911" w:rsidRDefault="00B547DC" w:rsidP="00B547DC">
      <w:pPr>
        <w:rPr>
          <w:rFonts w:ascii="標楷體" w:eastAsia="標楷體" w:hAnsi="標楷體" w:hint="eastAsia"/>
          <w:szCs w:val="24"/>
        </w:rPr>
      </w:pPr>
      <w:r w:rsidRPr="003B5911">
        <w:rPr>
          <w:rFonts w:ascii="標楷體" w:eastAsia="標楷體" w:hAnsi="標楷體" w:hint="eastAsia"/>
          <w:szCs w:val="24"/>
        </w:rPr>
        <w:t xml:space="preserve"> </w:t>
      </w:r>
    </w:p>
    <w:p w:rsidR="003B5911" w:rsidRPr="003B5911" w:rsidRDefault="00B547DC" w:rsidP="00B547DC">
      <w:pPr>
        <w:rPr>
          <w:rFonts w:ascii="標楷體" w:eastAsia="標楷體" w:hAnsi="標楷體"/>
          <w:szCs w:val="24"/>
        </w:rPr>
      </w:pPr>
      <w:r>
        <w:rPr>
          <w:rFonts w:ascii="標楷體" w:eastAsia="標楷體" w:hAnsi="標楷體" w:hint="eastAsia"/>
          <w:szCs w:val="24"/>
        </w:rPr>
        <w:t>陸</w:t>
      </w:r>
      <w:r w:rsidRPr="003B5911">
        <w:rPr>
          <w:rFonts w:ascii="標楷體" w:eastAsia="標楷體" w:hAnsi="標楷體" w:hint="eastAsia"/>
          <w:szCs w:val="24"/>
        </w:rPr>
        <w:t>、 本計畫奉核准後公告實施，修正時亦同。</w:t>
      </w:r>
    </w:p>
    <w:p w:rsidR="00C46335" w:rsidRDefault="00C46335" w:rsidP="003B5911">
      <w:pPr>
        <w:rPr>
          <w:rFonts w:ascii="標楷體" w:eastAsia="標楷體" w:hAnsi="標楷體"/>
          <w:szCs w:val="24"/>
        </w:rPr>
      </w:pPr>
    </w:p>
    <w:p w:rsidR="00C46335" w:rsidRDefault="00C46335" w:rsidP="003B5911">
      <w:pPr>
        <w:rPr>
          <w:rFonts w:ascii="標楷體" w:eastAsia="標楷體" w:hAnsi="標楷體"/>
          <w:szCs w:val="24"/>
        </w:rPr>
      </w:pPr>
    </w:p>
    <w:p w:rsidR="00C46335" w:rsidRDefault="00B547DC" w:rsidP="00C46335">
      <w:pPr>
        <w:rPr>
          <w:rFonts w:ascii="標楷體" w:eastAsia="標楷體" w:hAnsi="標楷體"/>
          <w:szCs w:val="24"/>
        </w:rPr>
      </w:pPr>
      <w:r>
        <w:rPr>
          <w:rFonts w:ascii="標楷體" w:eastAsia="標楷體" w:hAnsi="標楷體" w:hint="eastAsia"/>
          <w:szCs w:val="24"/>
        </w:rPr>
        <w:lastRenderedPageBreak/>
        <w:t>【附件一】</w:t>
      </w:r>
      <w:r w:rsidR="009F0EAE">
        <w:rPr>
          <w:rFonts w:ascii="標楷體" w:eastAsia="標楷體" w:hAnsi="標楷體" w:hint="eastAsia"/>
          <w:szCs w:val="24"/>
        </w:rPr>
        <w:t>新北市瑞芳區濂洞國民小學</w:t>
      </w:r>
      <w:r w:rsidR="00C46335">
        <w:rPr>
          <w:rFonts w:ascii="標楷體" w:eastAsia="標楷體" w:hAnsi="標楷體" w:hint="eastAsia"/>
          <w:szCs w:val="24"/>
        </w:rPr>
        <w:t>公開授課之備課、觀課、議課實施</w:t>
      </w:r>
      <w:r w:rsidR="009F0EAE">
        <w:rPr>
          <w:rFonts w:ascii="標楷體" w:eastAsia="標楷體" w:hAnsi="標楷體" w:hint="eastAsia"/>
          <w:szCs w:val="24"/>
        </w:rPr>
        <w:t>作法說明</w:t>
      </w:r>
    </w:p>
    <w:p w:rsidR="00C46335" w:rsidRDefault="00C46335" w:rsidP="003B5911">
      <w:pPr>
        <w:rPr>
          <w:rFonts w:ascii="標楷體" w:eastAsia="標楷體" w:hAnsi="標楷體"/>
          <w:szCs w:val="24"/>
        </w:rPr>
      </w:pPr>
    </w:p>
    <w:p w:rsidR="003B5911" w:rsidRPr="003B5911" w:rsidRDefault="00D83AEE" w:rsidP="003B5911">
      <w:pPr>
        <w:rPr>
          <w:rFonts w:ascii="標楷體" w:eastAsia="標楷體" w:hAnsi="標楷體"/>
          <w:szCs w:val="24"/>
        </w:rPr>
      </w:pPr>
      <w:r>
        <w:rPr>
          <w:rFonts w:ascii="標楷體" w:eastAsia="標楷體" w:hAnsi="標楷體" w:hint="eastAsia"/>
          <w:szCs w:val="24"/>
        </w:rPr>
        <w:t>本</w:t>
      </w:r>
      <w:r w:rsidR="003B5911" w:rsidRPr="003B5911">
        <w:rPr>
          <w:rFonts w:ascii="標楷體" w:eastAsia="標楷體" w:hAnsi="標楷體" w:hint="eastAsia"/>
          <w:szCs w:val="24"/>
        </w:rPr>
        <w:t>校辦理公開授課，包含辦理以下事項</w:t>
      </w:r>
      <w:r w:rsidR="003B5911" w:rsidRPr="003B5911">
        <w:rPr>
          <w:rFonts w:ascii="標楷體" w:eastAsia="標楷體" w:hAnsi="標楷體"/>
          <w:szCs w:val="24"/>
        </w:rPr>
        <w:t>:</w:t>
      </w:r>
      <w:r w:rsidR="003B5911" w:rsidRPr="003B5911">
        <w:rPr>
          <w:rFonts w:ascii="標楷體" w:eastAsia="標楷體" w:hAnsi="標楷體" w:hint="eastAsia"/>
          <w:szCs w:val="24"/>
        </w:rPr>
        <w:t>共同備課、安排觀課教師任務、實施公開觀課、共同議課及彙整相關紀錄表件；若辦理區級以上公開授課，加入觀課前會議</w:t>
      </w:r>
      <w:r w:rsidR="003B5911" w:rsidRPr="003B5911">
        <w:rPr>
          <w:rFonts w:ascii="標楷體" w:eastAsia="標楷體" w:hAnsi="標楷體"/>
          <w:szCs w:val="24"/>
        </w:rPr>
        <w:t>(</w:t>
      </w:r>
      <w:r w:rsidR="003B5911" w:rsidRPr="003B5911">
        <w:rPr>
          <w:rFonts w:ascii="標楷體" w:eastAsia="標楷體" w:hAnsi="標楷體" w:hint="eastAsia"/>
          <w:szCs w:val="24"/>
        </w:rPr>
        <w:t>說課</w:t>
      </w:r>
      <w:r w:rsidR="003B5911" w:rsidRPr="003B5911">
        <w:rPr>
          <w:rFonts w:ascii="標楷體" w:eastAsia="標楷體" w:hAnsi="標楷體"/>
          <w:szCs w:val="24"/>
        </w:rPr>
        <w:t>)</w:t>
      </w:r>
      <w:r w:rsidR="003B5911" w:rsidRPr="003B5911">
        <w:rPr>
          <w:rFonts w:ascii="標楷體" w:eastAsia="標楷體" w:hAnsi="標楷體" w:hint="eastAsia"/>
          <w:szCs w:val="24"/>
        </w:rPr>
        <w:t>。</w:t>
      </w:r>
    </w:p>
    <w:p w:rsidR="003B5911" w:rsidRPr="003B5911" w:rsidRDefault="003B5911" w:rsidP="003B5911">
      <w:pPr>
        <w:rPr>
          <w:rFonts w:ascii="標楷體" w:eastAsia="標楷體" w:hAnsi="標楷體"/>
          <w:szCs w:val="24"/>
        </w:rPr>
      </w:pPr>
      <w:r w:rsidRPr="003B5911">
        <w:rPr>
          <w:rFonts w:ascii="標楷體" w:eastAsia="標楷體" w:hAnsi="標楷體" w:hint="eastAsia"/>
          <w:szCs w:val="24"/>
        </w:rPr>
        <w:t>作法如下:</w:t>
      </w:r>
    </w:p>
    <w:p w:rsidR="003B5911" w:rsidRPr="003B5911" w:rsidRDefault="00B547DC" w:rsidP="003B5911">
      <w:pPr>
        <w:rPr>
          <w:rFonts w:ascii="標楷體" w:eastAsia="標楷體" w:hAnsi="標楷體"/>
          <w:szCs w:val="24"/>
        </w:rPr>
      </w:pPr>
      <w:r>
        <w:rPr>
          <w:rFonts w:ascii="標楷體" w:eastAsia="標楷體" w:hAnsi="標楷體" w:hint="eastAsia"/>
          <w:szCs w:val="24"/>
        </w:rPr>
        <w:t>一、</w:t>
      </w:r>
      <w:r w:rsidR="003B5911" w:rsidRPr="003B5911">
        <w:rPr>
          <w:rFonts w:ascii="標楷體" w:eastAsia="標楷體" w:hAnsi="標楷體" w:hint="eastAsia"/>
          <w:szCs w:val="24"/>
        </w:rPr>
        <w:t>共同備課:由公開授課人員提供簡要版課程與「教學活動設計表件」書面資料，予校內或跨校觀課之教師等觀課人員參考，以針對該授課單元進行共同備課討論。</w:t>
      </w:r>
    </w:p>
    <w:p w:rsidR="003B5911" w:rsidRPr="003B5911" w:rsidRDefault="00B547DC" w:rsidP="003B5911">
      <w:pPr>
        <w:rPr>
          <w:rFonts w:ascii="標楷體" w:eastAsia="標楷體" w:hAnsi="標楷體"/>
          <w:szCs w:val="24"/>
        </w:rPr>
      </w:pPr>
      <w:r>
        <w:rPr>
          <w:rFonts w:ascii="標楷體" w:eastAsia="標楷體" w:hAnsi="標楷體" w:hint="eastAsia"/>
          <w:szCs w:val="24"/>
        </w:rPr>
        <w:t>二、</w:t>
      </w:r>
      <w:r w:rsidR="003B5911" w:rsidRPr="003B5911">
        <w:rPr>
          <w:rFonts w:ascii="標楷體" w:eastAsia="標楷體" w:hAnsi="標楷體" w:hint="eastAsia"/>
          <w:szCs w:val="24"/>
        </w:rPr>
        <w:t>觀課前會議</w:t>
      </w:r>
      <w:r w:rsidR="003B5911" w:rsidRPr="003B5911">
        <w:rPr>
          <w:rFonts w:ascii="標楷體" w:eastAsia="標楷體" w:hAnsi="標楷體"/>
          <w:szCs w:val="24"/>
        </w:rPr>
        <w:t>(</w:t>
      </w:r>
      <w:r w:rsidR="003B5911" w:rsidRPr="003B5911">
        <w:rPr>
          <w:rFonts w:ascii="標楷體" w:eastAsia="標楷體" w:hAnsi="標楷體" w:hint="eastAsia"/>
          <w:szCs w:val="24"/>
        </w:rPr>
        <w:t>說課</w:t>
      </w:r>
      <w:r w:rsidR="003B5911" w:rsidRPr="003B5911">
        <w:rPr>
          <w:rFonts w:ascii="標楷體" w:eastAsia="標楷體" w:hAnsi="標楷體"/>
          <w:szCs w:val="24"/>
        </w:rPr>
        <w:t>):</w:t>
      </w:r>
      <w:r w:rsidR="003B5911" w:rsidRPr="003B5911">
        <w:rPr>
          <w:rFonts w:ascii="標楷體" w:eastAsia="標楷體" w:hAnsi="標楷體" w:hint="eastAsia"/>
          <w:szCs w:val="24"/>
        </w:rPr>
        <w:t>若為區級以上公開授課，可安排授課人員簡要說明教</w:t>
      </w:r>
    </w:p>
    <w:p w:rsidR="003B5911" w:rsidRPr="003B5911" w:rsidRDefault="003B5911" w:rsidP="003B5911">
      <w:pPr>
        <w:rPr>
          <w:rFonts w:ascii="標楷體" w:eastAsia="標楷體" w:hAnsi="標楷體"/>
          <w:szCs w:val="24"/>
        </w:rPr>
      </w:pPr>
      <w:r w:rsidRPr="003B5911">
        <w:rPr>
          <w:rFonts w:ascii="標楷體" w:eastAsia="標楷體" w:hAnsi="標楷體" w:hint="eastAsia"/>
          <w:szCs w:val="24"/>
        </w:rPr>
        <w:t>學單元設計構想，並可提出觀課教師協助觀察之內容。</w:t>
      </w:r>
    </w:p>
    <w:p w:rsidR="003B5911" w:rsidRPr="003B5911" w:rsidRDefault="00B547DC" w:rsidP="003B5911">
      <w:pPr>
        <w:rPr>
          <w:rFonts w:ascii="標楷體" w:eastAsia="標楷體" w:hAnsi="標楷體"/>
          <w:szCs w:val="24"/>
        </w:rPr>
      </w:pPr>
      <w:r>
        <w:rPr>
          <w:rFonts w:ascii="標楷體" w:eastAsia="標楷體" w:hAnsi="標楷體" w:hint="eastAsia"/>
          <w:szCs w:val="24"/>
        </w:rPr>
        <w:t>三、</w:t>
      </w:r>
      <w:r w:rsidR="003B5911" w:rsidRPr="003B5911">
        <w:rPr>
          <w:rFonts w:ascii="標楷體" w:eastAsia="標楷體" w:hAnsi="標楷體" w:hint="eastAsia"/>
          <w:szCs w:val="24"/>
        </w:rPr>
        <w:t>公開授課</w:t>
      </w:r>
      <w:r w:rsidR="003B5911" w:rsidRPr="003B5911">
        <w:rPr>
          <w:rFonts w:ascii="標楷體" w:eastAsia="標楷體" w:hAnsi="標楷體"/>
          <w:szCs w:val="24"/>
        </w:rPr>
        <w:t>:</w:t>
      </w:r>
      <w:r w:rsidR="003B5911" w:rsidRPr="003B5911">
        <w:rPr>
          <w:rFonts w:ascii="標楷體" w:eastAsia="標楷體" w:hAnsi="標楷體" w:hint="eastAsia"/>
          <w:szCs w:val="24"/>
        </w:rPr>
        <w:t>學校提供「教學觀察紀錄表件」予觀課教師，由觀課教師針對課前相關共備會議討論之觀察重點與課堂現場狀況，進行觀察與詳實記錄。</w:t>
      </w:r>
    </w:p>
    <w:p w:rsidR="003B5911" w:rsidRPr="003B5911" w:rsidRDefault="00B547DC" w:rsidP="003B5911">
      <w:pPr>
        <w:rPr>
          <w:rFonts w:ascii="標楷體" w:eastAsia="標楷體" w:hAnsi="標楷體"/>
          <w:szCs w:val="24"/>
        </w:rPr>
      </w:pPr>
      <w:r>
        <w:rPr>
          <w:rFonts w:ascii="標楷體" w:eastAsia="標楷體" w:hAnsi="標楷體" w:hint="eastAsia"/>
          <w:szCs w:val="24"/>
        </w:rPr>
        <w:t>四、</w:t>
      </w:r>
      <w:r w:rsidR="003B5911" w:rsidRPr="003B5911">
        <w:rPr>
          <w:rFonts w:ascii="標楷體" w:eastAsia="標楷體" w:hAnsi="標楷體" w:hint="eastAsia"/>
          <w:szCs w:val="24"/>
        </w:rPr>
        <w:t>專業回饋(議課):</w:t>
      </w:r>
    </w:p>
    <w:p w:rsidR="003B5911" w:rsidRPr="003B5911" w:rsidRDefault="003B5911" w:rsidP="003B5911">
      <w:pPr>
        <w:rPr>
          <w:rFonts w:ascii="標楷體" w:eastAsia="標楷體" w:hAnsi="標楷體"/>
          <w:szCs w:val="24"/>
        </w:rPr>
      </w:pPr>
      <w:r w:rsidRPr="003B5911">
        <w:rPr>
          <w:rFonts w:ascii="標楷體" w:eastAsia="標楷體" w:hAnsi="標楷體"/>
          <w:szCs w:val="24"/>
        </w:rPr>
        <w:t>1.</w:t>
      </w:r>
      <w:r w:rsidRPr="003B5911">
        <w:rPr>
          <w:rFonts w:ascii="標楷體" w:eastAsia="標楷體" w:hAnsi="標楷體" w:hint="eastAsia"/>
          <w:szCs w:val="24"/>
        </w:rPr>
        <w:t>由授課人員先說明實施該教學單元授課是否達成原先設計構想及教學目標。</w:t>
      </w:r>
    </w:p>
    <w:p w:rsidR="003B5911" w:rsidRPr="003B5911" w:rsidRDefault="003B5911" w:rsidP="003B5911">
      <w:pPr>
        <w:rPr>
          <w:rFonts w:ascii="標楷體" w:eastAsia="標楷體" w:hAnsi="標楷體"/>
          <w:szCs w:val="24"/>
        </w:rPr>
      </w:pPr>
      <w:r w:rsidRPr="003B5911">
        <w:rPr>
          <w:rFonts w:ascii="標楷體" w:eastAsia="標楷體" w:hAnsi="標楷體"/>
          <w:szCs w:val="24"/>
        </w:rPr>
        <w:t>2.</w:t>
      </w:r>
      <w:r w:rsidRPr="003B5911">
        <w:rPr>
          <w:rFonts w:ascii="標楷體" w:eastAsia="標楷體" w:hAnsi="標楷體" w:hint="eastAsia"/>
          <w:szCs w:val="24"/>
        </w:rPr>
        <w:t>再請觀課教師針對該課堂公開授課教師表達感恩、回饋課堂觀察所見或提供省思分享，最後將「教學觀察紀錄表」交予公開授課教師。</w:t>
      </w:r>
    </w:p>
    <w:p w:rsidR="00C9291C" w:rsidRPr="003B5911" w:rsidRDefault="003B5911" w:rsidP="003B5911">
      <w:pPr>
        <w:rPr>
          <w:rFonts w:ascii="標楷體" w:eastAsia="標楷體" w:hAnsi="標楷體" w:hint="eastAsia"/>
          <w:szCs w:val="24"/>
        </w:rPr>
      </w:pPr>
      <w:r w:rsidRPr="003B5911">
        <w:rPr>
          <w:rFonts w:ascii="標楷體" w:eastAsia="標楷體" w:hAnsi="標楷體"/>
          <w:szCs w:val="24"/>
        </w:rPr>
        <w:t>3.</w:t>
      </w:r>
      <w:r w:rsidRPr="003B5911">
        <w:rPr>
          <w:rFonts w:ascii="標楷體" w:eastAsia="標楷體" w:hAnsi="標楷體" w:hint="eastAsia"/>
          <w:szCs w:val="24"/>
        </w:rPr>
        <w:t>由授課教師繳交「教學省思心得表」予學校行政留存備查，以利核予研習時數。</w:t>
      </w:r>
    </w:p>
    <w:sectPr w:rsidR="00C9291C" w:rsidRPr="003B5911" w:rsidSect="009F0EAE">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771" w:rsidRDefault="000C1771" w:rsidP="00C46335">
      <w:r>
        <w:separator/>
      </w:r>
    </w:p>
  </w:endnote>
  <w:endnote w:type="continuationSeparator" w:id="0">
    <w:p w:rsidR="000C1771" w:rsidRDefault="000C1771" w:rsidP="00C46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771" w:rsidRDefault="000C1771" w:rsidP="00C46335">
      <w:r>
        <w:separator/>
      </w:r>
    </w:p>
  </w:footnote>
  <w:footnote w:type="continuationSeparator" w:id="0">
    <w:p w:rsidR="000C1771" w:rsidRDefault="000C1771" w:rsidP="00C463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91C"/>
    <w:rsid w:val="000C1771"/>
    <w:rsid w:val="001D02DF"/>
    <w:rsid w:val="003B5911"/>
    <w:rsid w:val="004A3271"/>
    <w:rsid w:val="00887FBB"/>
    <w:rsid w:val="009E07F0"/>
    <w:rsid w:val="009F0EAE"/>
    <w:rsid w:val="00A50B28"/>
    <w:rsid w:val="00B547DC"/>
    <w:rsid w:val="00C46335"/>
    <w:rsid w:val="00C9291C"/>
    <w:rsid w:val="00D4214A"/>
    <w:rsid w:val="00D83AEE"/>
    <w:rsid w:val="00E40EBA"/>
    <w:rsid w:val="00E708ED"/>
    <w:rsid w:val="00EA4EB2"/>
    <w:rsid w:val="00F026AF"/>
    <w:rsid w:val="00F233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2035C"/>
  <w15:chartTrackingRefBased/>
  <w15:docId w15:val="{3B0ED46B-E2E5-45FD-9012-4AA4974D6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026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6335"/>
    <w:pPr>
      <w:tabs>
        <w:tab w:val="center" w:pos="4153"/>
        <w:tab w:val="right" w:pos="8306"/>
      </w:tabs>
      <w:snapToGrid w:val="0"/>
    </w:pPr>
    <w:rPr>
      <w:sz w:val="20"/>
      <w:szCs w:val="20"/>
    </w:rPr>
  </w:style>
  <w:style w:type="character" w:customStyle="1" w:styleId="a5">
    <w:name w:val="頁首 字元"/>
    <w:basedOn w:val="a0"/>
    <w:link w:val="a4"/>
    <w:uiPriority w:val="99"/>
    <w:rsid w:val="00C46335"/>
    <w:rPr>
      <w:sz w:val="20"/>
      <w:szCs w:val="20"/>
    </w:rPr>
  </w:style>
  <w:style w:type="paragraph" w:styleId="a6">
    <w:name w:val="footer"/>
    <w:basedOn w:val="a"/>
    <w:link w:val="a7"/>
    <w:uiPriority w:val="99"/>
    <w:unhideWhenUsed/>
    <w:rsid w:val="00C46335"/>
    <w:pPr>
      <w:tabs>
        <w:tab w:val="center" w:pos="4153"/>
        <w:tab w:val="right" w:pos="8306"/>
      </w:tabs>
      <w:snapToGrid w:val="0"/>
    </w:pPr>
    <w:rPr>
      <w:sz w:val="20"/>
      <w:szCs w:val="20"/>
    </w:rPr>
  </w:style>
  <w:style w:type="character" w:customStyle="1" w:styleId="a7">
    <w:name w:val="頁尾 字元"/>
    <w:basedOn w:val="a0"/>
    <w:link w:val="a6"/>
    <w:uiPriority w:val="99"/>
    <w:rsid w:val="00C46335"/>
    <w:rPr>
      <w:sz w:val="20"/>
      <w:szCs w:val="20"/>
    </w:rPr>
  </w:style>
  <w:style w:type="paragraph" w:styleId="a8">
    <w:name w:val="Balloon Text"/>
    <w:basedOn w:val="a"/>
    <w:link w:val="a9"/>
    <w:uiPriority w:val="99"/>
    <w:semiHidden/>
    <w:unhideWhenUsed/>
    <w:rsid w:val="00C4633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4633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2</Pages>
  <Words>210</Words>
  <Characters>1203</Characters>
  <Application>Microsoft Office Word</Application>
  <DocSecurity>0</DocSecurity>
  <Lines>10</Lines>
  <Paragraphs>2</Paragraphs>
  <ScaleCrop>false</ScaleCrop>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2018-12-21T01:48:00Z</cp:lastPrinted>
  <dcterms:created xsi:type="dcterms:W3CDTF">2018-12-18T08:18:00Z</dcterms:created>
  <dcterms:modified xsi:type="dcterms:W3CDTF">2018-12-22T06:32:00Z</dcterms:modified>
</cp:coreProperties>
</file>